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05702" w14:textId="11C0635E" w:rsidR="00207E08" w:rsidRPr="00B8652A" w:rsidRDefault="00207E08" w:rsidP="00062612">
      <w:pPr>
        <w:spacing w:before="240" w:line="276" w:lineRule="auto"/>
        <w:jc w:val="center"/>
        <w:rPr>
          <w:rFonts w:ascii="Arial" w:hAnsi="Arial" w:cs="Arial"/>
          <w:b/>
          <w:bCs/>
          <w:color w:val="3366FF"/>
          <w:sz w:val="28"/>
          <w:szCs w:val="28"/>
        </w:rPr>
      </w:pPr>
      <w:r w:rsidRPr="00B8652A">
        <w:rPr>
          <w:rFonts w:ascii="Arial" w:hAnsi="Arial" w:cs="Arial"/>
          <w:b/>
          <w:bCs/>
          <w:color w:val="3366FF"/>
          <w:sz w:val="28"/>
          <w:szCs w:val="28"/>
        </w:rPr>
        <w:t>Smernica pre vybavovanie žiadostí dotknutých osôb uplatňujúcich si svoje práva podľa všeobecného nariadenia o ochrane údajov</w:t>
      </w:r>
    </w:p>
    <w:p w14:paraId="0CF5E030" w14:textId="77777777" w:rsidR="00B8652A" w:rsidRDefault="00B8652A" w:rsidP="00B8652A">
      <w:pPr>
        <w:spacing w:line="276" w:lineRule="auto"/>
        <w:rPr>
          <w:rFonts w:ascii="Arial" w:hAnsi="Arial" w:cs="Arial"/>
          <w:b/>
          <w:bCs/>
        </w:rPr>
      </w:pPr>
    </w:p>
    <w:p w14:paraId="0639C299" w14:textId="18FFB0B3" w:rsidR="008C42A3" w:rsidRPr="003C4E6C" w:rsidRDefault="008C42A3" w:rsidP="00B8652A">
      <w:pPr>
        <w:spacing w:line="276" w:lineRule="auto"/>
        <w:rPr>
          <w:rFonts w:ascii="Arial" w:hAnsi="Arial" w:cs="Arial"/>
          <w:b/>
          <w:bCs/>
        </w:rPr>
      </w:pPr>
      <w:r w:rsidRPr="003C4E6C">
        <w:rPr>
          <w:rFonts w:ascii="Arial" w:hAnsi="Arial" w:cs="Arial"/>
          <w:b/>
          <w:bCs/>
        </w:rPr>
        <w:t>Použité skratky:</w:t>
      </w:r>
    </w:p>
    <w:p w14:paraId="70EB0E9E" w14:textId="693FD80C" w:rsidR="008C42A3" w:rsidRPr="003C4E6C" w:rsidRDefault="008C42A3" w:rsidP="00B8652A">
      <w:pPr>
        <w:rPr>
          <w:rFonts w:ascii="Arial" w:hAnsi="Arial" w:cs="Arial"/>
          <w:b/>
          <w:bCs/>
        </w:rPr>
      </w:pPr>
      <w:r w:rsidRPr="003C4E6C">
        <w:rPr>
          <w:rFonts w:ascii="Arial" w:hAnsi="Arial" w:cs="Arial"/>
          <w:b/>
          <w:bCs/>
        </w:rPr>
        <w:t>GDPR</w:t>
      </w:r>
      <w:r w:rsidRPr="003C4E6C">
        <w:rPr>
          <w:rFonts w:ascii="Arial" w:hAnsi="Arial" w:cs="Arial"/>
          <w:b/>
          <w:bCs/>
        </w:rPr>
        <w:tab/>
      </w:r>
      <w:r w:rsidR="00F167E5">
        <w:rPr>
          <w:rFonts w:ascii="Arial" w:hAnsi="Arial" w:cs="Arial"/>
          <w:b/>
          <w:bCs/>
        </w:rPr>
        <w:t xml:space="preserve"> </w:t>
      </w:r>
      <w:proofErr w:type="spellStart"/>
      <w:r w:rsidRPr="003C4E6C">
        <w:rPr>
          <w:rFonts w:ascii="Arial" w:hAnsi="Arial" w:cs="Arial"/>
        </w:rPr>
        <w:t>General</w:t>
      </w:r>
      <w:proofErr w:type="spellEnd"/>
      <w:r w:rsidRPr="003C4E6C">
        <w:rPr>
          <w:rFonts w:ascii="Arial" w:hAnsi="Arial" w:cs="Arial"/>
        </w:rPr>
        <w:t xml:space="preserve"> </w:t>
      </w:r>
      <w:proofErr w:type="spellStart"/>
      <w:r w:rsidRPr="003C4E6C">
        <w:rPr>
          <w:rFonts w:ascii="Arial" w:hAnsi="Arial" w:cs="Arial"/>
        </w:rPr>
        <w:t>Data</w:t>
      </w:r>
      <w:proofErr w:type="spellEnd"/>
      <w:r w:rsidRPr="003C4E6C">
        <w:rPr>
          <w:rFonts w:ascii="Arial" w:hAnsi="Arial" w:cs="Arial"/>
        </w:rPr>
        <w:t xml:space="preserve"> </w:t>
      </w:r>
      <w:proofErr w:type="spellStart"/>
      <w:r w:rsidRPr="003C4E6C">
        <w:rPr>
          <w:rFonts w:ascii="Arial" w:hAnsi="Arial" w:cs="Arial"/>
        </w:rPr>
        <w:t>Protection</w:t>
      </w:r>
      <w:proofErr w:type="spellEnd"/>
      <w:r w:rsidRPr="003C4E6C">
        <w:rPr>
          <w:rFonts w:ascii="Arial" w:hAnsi="Arial" w:cs="Arial"/>
        </w:rPr>
        <w:t xml:space="preserve"> </w:t>
      </w:r>
      <w:proofErr w:type="spellStart"/>
      <w:r w:rsidRPr="003C4E6C">
        <w:rPr>
          <w:rFonts w:ascii="Arial" w:hAnsi="Arial" w:cs="Arial"/>
        </w:rPr>
        <w:t>Regulation</w:t>
      </w:r>
      <w:proofErr w:type="spellEnd"/>
    </w:p>
    <w:p w14:paraId="049CB598" w14:textId="51502FE1" w:rsidR="008C42A3" w:rsidRPr="003C4E6C" w:rsidRDefault="008C42A3" w:rsidP="00B8652A">
      <w:pPr>
        <w:rPr>
          <w:rFonts w:ascii="Arial" w:hAnsi="Arial" w:cs="Arial"/>
          <w:b/>
          <w:bCs/>
        </w:rPr>
      </w:pPr>
      <w:r w:rsidRPr="003C4E6C">
        <w:rPr>
          <w:rFonts w:ascii="Arial" w:hAnsi="Arial" w:cs="Arial"/>
          <w:b/>
          <w:bCs/>
        </w:rPr>
        <w:t>EÚ</w:t>
      </w:r>
      <w:r w:rsidRPr="003C4E6C">
        <w:rPr>
          <w:rFonts w:ascii="Arial" w:hAnsi="Arial" w:cs="Arial"/>
          <w:b/>
          <w:bCs/>
        </w:rPr>
        <w:tab/>
      </w:r>
      <w:r w:rsidR="00F167E5">
        <w:rPr>
          <w:rFonts w:ascii="Arial" w:hAnsi="Arial" w:cs="Arial"/>
          <w:b/>
          <w:bCs/>
        </w:rPr>
        <w:t xml:space="preserve"> </w:t>
      </w:r>
      <w:r w:rsidR="00E146FC" w:rsidRPr="003C4E6C">
        <w:rPr>
          <w:rFonts w:ascii="Arial" w:hAnsi="Arial" w:cs="Arial"/>
        </w:rPr>
        <w:t>Európska</w:t>
      </w:r>
      <w:r w:rsidRPr="003C4E6C">
        <w:rPr>
          <w:rFonts w:ascii="Arial" w:hAnsi="Arial" w:cs="Arial"/>
        </w:rPr>
        <w:t xml:space="preserve"> </w:t>
      </w:r>
      <w:r w:rsidR="004B50C1" w:rsidRPr="003C4E6C">
        <w:rPr>
          <w:rFonts w:ascii="Arial" w:hAnsi="Arial" w:cs="Arial"/>
        </w:rPr>
        <w:t>ú</w:t>
      </w:r>
      <w:r w:rsidRPr="003C4E6C">
        <w:rPr>
          <w:rFonts w:ascii="Arial" w:hAnsi="Arial" w:cs="Arial"/>
        </w:rPr>
        <w:t>nia</w:t>
      </w:r>
    </w:p>
    <w:p w14:paraId="6462CD45" w14:textId="0C49BDAF" w:rsidR="008C42A3" w:rsidRPr="003C4E6C" w:rsidRDefault="008C42A3" w:rsidP="00B8652A">
      <w:pPr>
        <w:rPr>
          <w:rFonts w:ascii="Arial" w:hAnsi="Arial" w:cs="Arial"/>
          <w:b/>
          <w:bCs/>
        </w:rPr>
      </w:pPr>
      <w:r w:rsidRPr="003C4E6C">
        <w:rPr>
          <w:rFonts w:ascii="Arial" w:hAnsi="Arial" w:cs="Arial"/>
          <w:b/>
          <w:bCs/>
        </w:rPr>
        <w:t>Zákon</w:t>
      </w:r>
      <w:r w:rsidRPr="003C4E6C">
        <w:rPr>
          <w:rFonts w:ascii="Arial" w:hAnsi="Arial" w:cs="Arial"/>
          <w:b/>
          <w:bCs/>
        </w:rPr>
        <w:tab/>
      </w:r>
      <w:r w:rsidR="00F167E5">
        <w:rPr>
          <w:rFonts w:ascii="Arial" w:hAnsi="Arial" w:cs="Arial"/>
          <w:b/>
          <w:bCs/>
        </w:rPr>
        <w:t xml:space="preserve"> </w:t>
      </w:r>
      <w:proofErr w:type="spellStart"/>
      <w:r w:rsidRPr="003C4E6C">
        <w:rPr>
          <w:rFonts w:ascii="Arial" w:hAnsi="Arial" w:cs="Arial"/>
        </w:rPr>
        <w:t>Zákon</w:t>
      </w:r>
      <w:proofErr w:type="spellEnd"/>
      <w:r w:rsidRPr="003C4E6C">
        <w:rPr>
          <w:rFonts w:ascii="Arial" w:hAnsi="Arial" w:cs="Arial"/>
        </w:rPr>
        <w:t xml:space="preserve"> č. 18/2018 Z. z. o ochrane osobných údajov a o zmene a doplnení niektorých zákonov</w:t>
      </w:r>
    </w:p>
    <w:p w14:paraId="79E3F34E" w14:textId="77777777" w:rsidR="008C42A3" w:rsidRPr="003C4E6C" w:rsidRDefault="008C42A3" w:rsidP="00062612">
      <w:pPr>
        <w:spacing w:before="240" w:line="276" w:lineRule="auto"/>
        <w:rPr>
          <w:rFonts w:ascii="Arial" w:hAnsi="Arial" w:cs="Arial"/>
          <w:b/>
          <w:bCs/>
        </w:rPr>
      </w:pPr>
    </w:p>
    <w:p w14:paraId="4C6041BA" w14:textId="5EA41F20" w:rsidR="008C42A3" w:rsidRPr="003C4E6C" w:rsidRDefault="008C42A3" w:rsidP="00062612">
      <w:pPr>
        <w:spacing w:line="276" w:lineRule="auto"/>
        <w:jc w:val="center"/>
        <w:rPr>
          <w:rFonts w:ascii="Arial" w:hAnsi="Arial" w:cs="Arial"/>
          <w:b/>
          <w:bCs/>
        </w:rPr>
      </w:pPr>
      <w:r w:rsidRPr="003C4E6C">
        <w:rPr>
          <w:rFonts w:ascii="Arial" w:hAnsi="Arial" w:cs="Arial"/>
          <w:b/>
          <w:bCs/>
        </w:rPr>
        <w:t>Čl. I</w:t>
      </w:r>
    </w:p>
    <w:p w14:paraId="66528EE5" w14:textId="6A99E629" w:rsidR="008C42A3" w:rsidRPr="003C4E6C" w:rsidRDefault="008C42A3" w:rsidP="00062612">
      <w:pPr>
        <w:spacing w:line="276" w:lineRule="auto"/>
        <w:jc w:val="center"/>
        <w:rPr>
          <w:rFonts w:ascii="Arial" w:hAnsi="Arial" w:cs="Arial"/>
          <w:b/>
          <w:bCs/>
        </w:rPr>
      </w:pPr>
      <w:r w:rsidRPr="003C4E6C">
        <w:rPr>
          <w:rFonts w:ascii="Arial" w:hAnsi="Arial" w:cs="Arial"/>
          <w:b/>
          <w:bCs/>
        </w:rPr>
        <w:t>Účel</w:t>
      </w:r>
    </w:p>
    <w:p w14:paraId="36512CA2" w14:textId="44CC9B2F" w:rsidR="00B023D4" w:rsidRPr="003C4E6C" w:rsidRDefault="00C87BEC" w:rsidP="003C4E6C">
      <w:pPr>
        <w:pStyle w:val="Odsekzoznamu"/>
        <w:numPr>
          <w:ilvl w:val="0"/>
          <w:numId w:val="28"/>
        </w:numPr>
        <w:spacing w:before="240" w:line="276" w:lineRule="auto"/>
        <w:rPr>
          <w:rFonts w:ascii="Arial" w:hAnsi="Arial" w:cs="Arial"/>
        </w:rPr>
      </w:pPr>
      <w:r w:rsidRPr="003C4E6C">
        <w:rPr>
          <w:rFonts w:ascii="Arial" w:hAnsi="Arial" w:cs="Arial"/>
        </w:rPr>
        <w:t>Účelom</w:t>
      </w:r>
      <w:r w:rsidR="00B023D4" w:rsidRPr="003C4E6C">
        <w:rPr>
          <w:rFonts w:ascii="Arial" w:hAnsi="Arial" w:cs="Arial"/>
        </w:rPr>
        <w:t xml:space="preserve"> tejto smernice je upraviť spôsob a postup pri vybavovaní žiadostí dotknutých osôb, ktorými si tieto uplatnia svoje práva v súlade s čl. 15 až čl. 22 GDPR. Smernica sa vzťahuje na všetky oprávnené osoby, ktoré spracúvajú osobné údaje dotknutých osôb v rámci spracúvania osobných údajov v informačných systémoch </w:t>
      </w:r>
      <w:r w:rsidR="000A5B52" w:rsidRPr="003C4E6C">
        <w:rPr>
          <w:rFonts w:ascii="Arial" w:hAnsi="Arial" w:cs="Arial"/>
        </w:rPr>
        <w:t>p</w:t>
      </w:r>
      <w:r w:rsidR="00B023D4" w:rsidRPr="003C4E6C">
        <w:rPr>
          <w:rFonts w:ascii="Arial" w:hAnsi="Arial" w:cs="Arial"/>
        </w:rPr>
        <w:t>revádzkovateľa</w:t>
      </w:r>
      <w:r w:rsidR="008C42A3" w:rsidRPr="003C4E6C">
        <w:rPr>
          <w:rFonts w:ascii="Arial" w:hAnsi="Arial" w:cs="Arial"/>
        </w:rPr>
        <w:t>.</w:t>
      </w:r>
    </w:p>
    <w:p w14:paraId="75E4E49D" w14:textId="786A2560" w:rsidR="00B023D4" w:rsidRPr="003C4E6C" w:rsidRDefault="008C42A3" w:rsidP="003C4E6C">
      <w:pPr>
        <w:pStyle w:val="Odsekzoznamu"/>
        <w:numPr>
          <w:ilvl w:val="0"/>
          <w:numId w:val="28"/>
        </w:numPr>
        <w:spacing w:before="240" w:line="276" w:lineRule="auto"/>
        <w:rPr>
          <w:rFonts w:ascii="Arial" w:hAnsi="Arial" w:cs="Arial"/>
        </w:rPr>
      </w:pPr>
      <w:r w:rsidRPr="003C4E6C">
        <w:rPr>
          <w:rFonts w:ascii="Arial" w:hAnsi="Arial" w:cs="Arial"/>
        </w:rPr>
        <w:t xml:space="preserve">Táto smernica je vydaná v zmysle </w:t>
      </w:r>
      <w:r w:rsidR="00B023D4" w:rsidRPr="003C4E6C">
        <w:rPr>
          <w:rFonts w:ascii="Arial" w:hAnsi="Arial" w:cs="Arial"/>
        </w:rPr>
        <w:t>aktuálne platnej legislatívy na úseku ochrany osobných údajov.</w:t>
      </w:r>
    </w:p>
    <w:p w14:paraId="10452AFB" w14:textId="77777777" w:rsidR="00B023D4" w:rsidRPr="003C4E6C" w:rsidRDefault="00B023D4" w:rsidP="00062612">
      <w:pPr>
        <w:spacing w:before="240" w:line="276" w:lineRule="auto"/>
        <w:rPr>
          <w:rFonts w:ascii="Arial" w:hAnsi="Arial" w:cs="Arial"/>
        </w:rPr>
      </w:pPr>
    </w:p>
    <w:p w14:paraId="7FAFBB9E" w14:textId="6679861E" w:rsidR="00B023D4" w:rsidRPr="003C4E6C" w:rsidRDefault="00B023D4" w:rsidP="00062612">
      <w:pPr>
        <w:spacing w:line="276" w:lineRule="auto"/>
        <w:jc w:val="center"/>
        <w:rPr>
          <w:rFonts w:ascii="Arial" w:hAnsi="Arial" w:cs="Arial"/>
          <w:b/>
          <w:bCs/>
        </w:rPr>
      </w:pPr>
      <w:r w:rsidRPr="003C4E6C">
        <w:rPr>
          <w:rFonts w:ascii="Arial" w:hAnsi="Arial" w:cs="Arial"/>
          <w:b/>
          <w:bCs/>
        </w:rPr>
        <w:t>Čl. II</w:t>
      </w:r>
    </w:p>
    <w:p w14:paraId="1A67B94D" w14:textId="10F411EF" w:rsidR="008C42A3" w:rsidRPr="003C4E6C" w:rsidRDefault="00B023D4" w:rsidP="00062612">
      <w:pPr>
        <w:spacing w:line="276" w:lineRule="auto"/>
        <w:jc w:val="center"/>
        <w:rPr>
          <w:rFonts w:ascii="Arial" w:hAnsi="Arial" w:cs="Arial"/>
          <w:b/>
          <w:bCs/>
        </w:rPr>
      </w:pPr>
      <w:r w:rsidRPr="003C4E6C">
        <w:rPr>
          <w:rFonts w:ascii="Arial" w:hAnsi="Arial" w:cs="Arial"/>
          <w:b/>
          <w:bCs/>
        </w:rPr>
        <w:t>Základné pojmy</w:t>
      </w:r>
    </w:p>
    <w:p w14:paraId="183C7EF7" w14:textId="200E8B42"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Osobné údaje</w:t>
      </w:r>
      <w:r w:rsidRPr="003C4E6C">
        <w:rPr>
          <w:rFonts w:ascii="Arial" w:hAnsi="Arial" w:cs="Arial"/>
        </w:rPr>
        <w:t xml:space="preserve"> – </w:t>
      </w:r>
      <w:r w:rsidR="00042915" w:rsidRPr="003C4E6C">
        <w:rPr>
          <w:rFonts w:ascii="Arial" w:hAnsi="Arial" w:cs="Arial"/>
        </w:rPr>
        <w:t>o</w:t>
      </w:r>
      <w:r w:rsidRPr="003C4E6C">
        <w:rPr>
          <w:rFonts w:ascii="Arial" w:hAnsi="Arial" w:cs="Arial"/>
        </w:rPr>
        <w:t>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5E868235" w14:textId="4462DE5F"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Informačný systém osobných údajov</w:t>
      </w:r>
      <w:r w:rsidRPr="003C4E6C">
        <w:rPr>
          <w:rFonts w:ascii="Arial" w:hAnsi="Arial" w:cs="Arial"/>
        </w:rPr>
        <w:t xml:space="preserve"> – je akýkoľvek usporiadaný súbor osobných údajov, ktoré sú prístupné podľa určených kritérií, bez ohľadu na to, či ide o systém centralizovaný, decentralizovaný alebo distribuovaný na funkčnom alebo geografickom základe.</w:t>
      </w:r>
    </w:p>
    <w:p w14:paraId="19F0DC00" w14:textId="58A9ED7E"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Súhlas dotknutej osoby</w:t>
      </w:r>
      <w:r w:rsidRPr="003C4E6C">
        <w:rPr>
          <w:rFonts w:ascii="Arial" w:hAnsi="Arial" w:cs="Arial"/>
        </w:rPr>
        <w:t xml:space="preserve"> – súhlasom dotknutej osoby je akýkoľvek vážny a slobodne daný, konkrétny, informovaný a jednoznačný prejav vôle vo forme vyhlásenia alebo jednoznačného potvrdzujúceho</w:t>
      </w:r>
      <w:r w:rsidR="00E146FC" w:rsidRPr="003C4E6C">
        <w:rPr>
          <w:rFonts w:ascii="Arial" w:hAnsi="Arial" w:cs="Arial"/>
        </w:rPr>
        <w:t>.</w:t>
      </w:r>
    </w:p>
    <w:p w14:paraId="12B31B23" w14:textId="6486AA03"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lastRenderedPageBreak/>
        <w:t>Spracúvanie osobných údajov</w:t>
      </w:r>
      <w:r w:rsidRPr="003C4E6C">
        <w:rPr>
          <w:rFonts w:ascii="Arial" w:hAnsi="Arial" w:cs="Arial"/>
        </w:rPr>
        <w:t xml:space="preserve"> – spracúvaním osobných údajov sa rozumie spracovateľská operácia alebo súbor spracovateľských operácií s osobnými údajmi alebo so súbormi osobných údajov, najmä získavanie, zaznamenávanie, usporadúvanie, </w:t>
      </w:r>
      <w:proofErr w:type="spellStart"/>
      <w:r w:rsidRPr="003C4E6C">
        <w:rPr>
          <w:rFonts w:ascii="Arial" w:hAnsi="Arial" w:cs="Arial"/>
        </w:rPr>
        <w:t>štruktúrovanie</w:t>
      </w:r>
      <w:proofErr w:type="spellEnd"/>
      <w:r w:rsidRPr="003C4E6C">
        <w:rPr>
          <w:rFonts w:ascii="Arial" w:hAnsi="Arial" w:cs="Arial"/>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7AA72D1F" w14:textId="40EE4C31"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Dotknutá osoba</w:t>
      </w:r>
      <w:r w:rsidRPr="003C4E6C">
        <w:rPr>
          <w:rFonts w:ascii="Arial" w:hAnsi="Arial" w:cs="Arial"/>
        </w:rPr>
        <w:t xml:space="preserve"> – dotknutou osobou je každá fyzická osoba, ktorej osobné údaje sa spracúvajú.</w:t>
      </w:r>
    </w:p>
    <w:p w14:paraId="5B5E6E87" w14:textId="3144E6B1"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Prevádzkovateľ</w:t>
      </w:r>
      <w:r w:rsidRPr="003C4E6C">
        <w:rPr>
          <w:rFonts w:ascii="Arial" w:hAnsi="Arial" w:cs="Arial"/>
        </w:rPr>
        <w:t xml:space="preserve"> – prevádzkovateľom je každý, kto sám alebo spoločne s inými vymedzí účel a prostriedky spracúvania osobných údajov a spracúva osobné údaje vo vlastnom mene; prevádzkovateľ alebo konkrétne požiadavky na jeho určenie môžu byť ustanovené v osobitnom predpise alebo medzinárodnej zmluve, ktorou je Slovenská republika viazaná, ak takýto predpis alebo táto zmluva ustanovuje účel a prostriedky spracúvania osobných údajov.</w:t>
      </w:r>
    </w:p>
    <w:p w14:paraId="682BB340" w14:textId="70ED6F15"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Sprostredkovateľ</w:t>
      </w:r>
      <w:r w:rsidRPr="003C4E6C">
        <w:rPr>
          <w:rFonts w:ascii="Arial" w:hAnsi="Arial" w:cs="Arial"/>
        </w:rPr>
        <w:t xml:space="preserve"> – sprostredkovateľom je každý, kto spracúva osobné údaje v mene </w:t>
      </w:r>
      <w:r w:rsidR="0017789C" w:rsidRPr="003C4E6C">
        <w:rPr>
          <w:rFonts w:ascii="Arial" w:hAnsi="Arial" w:cs="Arial"/>
        </w:rPr>
        <w:t>p</w:t>
      </w:r>
      <w:r w:rsidRPr="003C4E6C">
        <w:rPr>
          <w:rFonts w:ascii="Arial" w:hAnsi="Arial" w:cs="Arial"/>
        </w:rPr>
        <w:t>revádzkovateľa.</w:t>
      </w:r>
    </w:p>
    <w:p w14:paraId="6F0DF840" w14:textId="5B20D60B" w:rsidR="00220675" w:rsidRPr="003C4E6C" w:rsidRDefault="00220675" w:rsidP="003C4E6C">
      <w:pPr>
        <w:pStyle w:val="Odsekzoznamu"/>
        <w:numPr>
          <w:ilvl w:val="0"/>
          <w:numId w:val="7"/>
        </w:numPr>
        <w:spacing w:before="240" w:line="276" w:lineRule="auto"/>
        <w:rPr>
          <w:rFonts w:ascii="Arial" w:hAnsi="Arial" w:cs="Arial"/>
        </w:rPr>
      </w:pPr>
      <w:r w:rsidRPr="003C4E6C">
        <w:rPr>
          <w:rFonts w:ascii="Arial" w:hAnsi="Arial" w:cs="Arial"/>
          <w:b/>
          <w:bCs/>
        </w:rPr>
        <w:t>Oprávnená osoba</w:t>
      </w:r>
      <w:r w:rsidRPr="003C4E6C">
        <w:rPr>
          <w:rFonts w:ascii="Arial" w:hAnsi="Arial" w:cs="Arial"/>
        </w:rPr>
        <w:t xml:space="preserve"> – fyzická osoba, ktorá má prístup k osobný údajom prevádzkovateľa a spracúva ich na základe jeho pokynu</w:t>
      </w:r>
      <w:r w:rsidR="0017789C" w:rsidRPr="003C4E6C">
        <w:rPr>
          <w:rFonts w:ascii="Arial" w:hAnsi="Arial" w:cs="Arial"/>
        </w:rPr>
        <w:t>.</w:t>
      </w:r>
    </w:p>
    <w:p w14:paraId="2B065155" w14:textId="369EAC5A" w:rsidR="00220675" w:rsidRPr="003C4E6C" w:rsidRDefault="00220675" w:rsidP="003C4E6C">
      <w:pPr>
        <w:pStyle w:val="Odsekzoznamu"/>
        <w:numPr>
          <w:ilvl w:val="0"/>
          <w:numId w:val="7"/>
        </w:numPr>
        <w:spacing w:before="240" w:line="276" w:lineRule="auto"/>
        <w:rPr>
          <w:rFonts w:ascii="Arial" w:hAnsi="Arial" w:cs="Arial"/>
        </w:rPr>
      </w:pPr>
      <w:r w:rsidRPr="003C4E6C">
        <w:rPr>
          <w:rFonts w:ascii="Arial" w:hAnsi="Arial" w:cs="Arial"/>
          <w:b/>
          <w:bCs/>
        </w:rPr>
        <w:t>Práva dotknutej osoby</w:t>
      </w:r>
      <w:r w:rsidRPr="003C4E6C">
        <w:rPr>
          <w:rFonts w:ascii="Arial" w:hAnsi="Arial" w:cs="Arial"/>
        </w:rPr>
        <w:t xml:space="preserve"> – </w:t>
      </w:r>
      <w:r w:rsidR="0017789C" w:rsidRPr="003C4E6C">
        <w:rPr>
          <w:rFonts w:ascii="Arial" w:hAnsi="Arial" w:cs="Arial"/>
        </w:rPr>
        <w:t>p</w:t>
      </w:r>
      <w:r w:rsidRPr="003C4E6C">
        <w:rPr>
          <w:rFonts w:ascii="Arial" w:hAnsi="Arial" w:cs="Arial"/>
        </w:rPr>
        <w:t xml:space="preserve">ráva dotknutej osoby garantované v čl. 13 až čl. 22 </w:t>
      </w:r>
      <w:r w:rsidR="0017789C" w:rsidRPr="003C4E6C">
        <w:rPr>
          <w:rFonts w:ascii="Arial" w:hAnsi="Arial" w:cs="Arial"/>
        </w:rPr>
        <w:t>n</w:t>
      </w:r>
      <w:r w:rsidRPr="003C4E6C">
        <w:rPr>
          <w:rFonts w:ascii="Arial" w:hAnsi="Arial" w:cs="Arial"/>
        </w:rPr>
        <w:t xml:space="preserve">ariadenia Európskeho parlamentu a Rady EÚ 2016/679 o ochrane fyzických osôb pri spracúvaní osobných údajov a o voľnom pohybe takýchto údajov, ktorým sa zrušuje smernica 95/46/ES (všeobecné nariadenie o ochrane osobných údajov). Na účely tejto smernice je to najmä právo na prístup k osobným údajom, právo na opravu osobných údajov, právo na vymazanie osobných údajov (právo na zabudnutie), právo na obmedzenie spracúvania, právo na prenosnosť osobných údajov, </w:t>
      </w:r>
      <w:r w:rsidR="0017789C" w:rsidRPr="003C4E6C">
        <w:rPr>
          <w:rFonts w:ascii="Arial" w:hAnsi="Arial" w:cs="Arial"/>
        </w:rPr>
        <w:t>p</w:t>
      </w:r>
      <w:r w:rsidRPr="003C4E6C">
        <w:rPr>
          <w:rFonts w:ascii="Arial" w:hAnsi="Arial" w:cs="Arial"/>
        </w:rPr>
        <w:t>rávo namietať proti spracúvaniu vrátane namietania proti profilovaniu (ak sa vykonáva), právo odvolať súhlas so spracúvaním osobných údajov.</w:t>
      </w:r>
    </w:p>
    <w:p w14:paraId="08F8BACE" w14:textId="11ECCAAA" w:rsidR="008C42A3" w:rsidRPr="003C4E6C" w:rsidRDefault="008C42A3" w:rsidP="003C4E6C">
      <w:pPr>
        <w:pStyle w:val="Odsekzoznamu"/>
        <w:numPr>
          <w:ilvl w:val="0"/>
          <w:numId w:val="7"/>
        </w:numPr>
        <w:spacing w:before="240" w:line="276" w:lineRule="auto"/>
        <w:rPr>
          <w:rFonts w:ascii="Arial" w:hAnsi="Arial" w:cs="Arial"/>
        </w:rPr>
      </w:pPr>
      <w:r w:rsidRPr="003C4E6C">
        <w:rPr>
          <w:rFonts w:ascii="Arial" w:hAnsi="Arial" w:cs="Arial"/>
          <w:b/>
          <w:bCs/>
        </w:rPr>
        <w:t>Účel spracúvanie osobných údajov</w:t>
      </w:r>
      <w:r w:rsidRPr="003C4E6C">
        <w:rPr>
          <w:rFonts w:ascii="Arial" w:hAnsi="Arial" w:cs="Arial"/>
        </w:rPr>
        <w:t xml:space="preserve"> – je vopred jednoznačne vymedzený alebo ustanovený zámer spracúvania osobných údajov, ktorý sa viaže na určitú činnosť.</w:t>
      </w:r>
    </w:p>
    <w:p w14:paraId="769B1474" w14:textId="602094CE" w:rsidR="00220675" w:rsidRPr="003C4E6C" w:rsidRDefault="00220675" w:rsidP="003C4E6C">
      <w:pPr>
        <w:pStyle w:val="Odsekzoznamu"/>
        <w:numPr>
          <w:ilvl w:val="0"/>
          <w:numId w:val="7"/>
        </w:numPr>
        <w:spacing w:before="240" w:line="276" w:lineRule="auto"/>
        <w:rPr>
          <w:rFonts w:ascii="Arial" w:hAnsi="Arial" w:cs="Arial"/>
        </w:rPr>
      </w:pPr>
      <w:r w:rsidRPr="003C4E6C">
        <w:rPr>
          <w:rFonts w:ascii="Arial" w:hAnsi="Arial" w:cs="Arial"/>
          <w:b/>
          <w:bCs/>
        </w:rPr>
        <w:t>Žiadateľ</w:t>
      </w:r>
      <w:r w:rsidRPr="003C4E6C">
        <w:rPr>
          <w:rFonts w:ascii="Arial" w:hAnsi="Arial" w:cs="Arial"/>
        </w:rPr>
        <w:t xml:space="preserve"> – fyzická osoba, ktorá je dotknutou osobou a ktorá si uplatňuje svoje práva v súlade s </w:t>
      </w:r>
      <w:r w:rsidR="001B6774" w:rsidRPr="003C4E6C">
        <w:rPr>
          <w:rFonts w:ascii="Arial" w:hAnsi="Arial" w:cs="Arial"/>
        </w:rPr>
        <w:t>n</w:t>
      </w:r>
      <w:r w:rsidRPr="003C4E6C">
        <w:rPr>
          <w:rFonts w:ascii="Arial" w:hAnsi="Arial" w:cs="Arial"/>
        </w:rPr>
        <w:t xml:space="preserve">ariadením Európskeho parlamentu a Rady EÚ 2016/679 o ochrane fyzických osôb pri spracúvaní osobných údajov a o voľnom pohybe </w:t>
      </w:r>
      <w:r w:rsidRPr="003C4E6C">
        <w:rPr>
          <w:rFonts w:ascii="Arial" w:hAnsi="Arial" w:cs="Arial"/>
        </w:rPr>
        <w:lastRenderedPageBreak/>
        <w:t>takýchto údajov, ktorým sa zrušuje smernica 95/46/ES (všeobecné nariadenie o ochrane osobných údajov).</w:t>
      </w:r>
    </w:p>
    <w:p w14:paraId="3D8DACC0" w14:textId="69D77C48" w:rsidR="00220675" w:rsidRPr="003C4E6C" w:rsidRDefault="00220675" w:rsidP="003C4E6C">
      <w:pPr>
        <w:pStyle w:val="Odsekzoznamu"/>
        <w:numPr>
          <w:ilvl w:val="0"/>
          <w:numId w:val="7"/>
        </w:numPr>
        <w:spacing w:before="240" w:line="276" w:lineRule="auto"/>
        <w:rPr>
          <w:rFonts w:ascii="Arial" w:hAnsi="Arial" w:cs="Arial"/>
        </w:rPr>
      </w:pPr>
      <w:r w:rsidRPr="003C4E6C">
        <w:rPr>
          <w:rFonts w:ascii="Arial" w:hAnsi="Arial" w:cs="Arial"/>
          <w:b/>
          <w:bCs/>
        </w:rPr>
        <w:t>Žiadosť dotknutej osoby</w:t>
      </w:r>
      <w:r w:rsidRPr="003C4E6C">
        <w:rPr>
          <w:rFonts w:ascii="Arial" w:hAnsi="Arial" w:cs="Arial"/>
        </w:rPr>
        <w:t xml:space="preserve"> – forma uplatnenia práv dotknutej osoby podľa čl. 15 až čl. 22 </w:t>
      </w:r>
      <w:r w:rsidR="001B6774" w:rsidRPr="003C4E6C">
        <w:rPr>
          <w:rFonts w:ascii="Arial" w:hAnsi="Arial" w:cs="Arial"/>
        </w:rPr>
        <w:t>n</w:t>
      </w:r>
      <w:r w:rsidRPr="003C4E6C">
        <w:rPr>
          <w:rFonts w:ascii="Arial" w:hAnsi="Arial" w:cs="Arial"/>
        </w:rPr>
        <w:t>ariadenia Európskeho parlamentu a Rady EÚ 2016/679 o ochrane fyzických osôb pri spracúvaní osobných údajov a o voľnom pohybe takýchto údajov, ktorým sa zrušuje smernica 95/46/ES (všeobecné nariadenie o ochrane osobných údajov).</w:t>
      </w:r>
    </w:p>
    <w:p w14:paraId="71882D9E" w14:textId="77777777" w:rsidR="00B8652A" w:rsidRDefault="00B8652A" w:rsidP="00062612">
      <w:pPr>
        <w:spacing w:line="276" w:lineRule="auto"/>
        <w:jc w:val="center"/>
        <w:rPr>
          <w:rFonts w:ascii="Arial" w:hAnsi="Arial" w:cs="Arial"/>
          <w:b/>
          <w:bCs/>
        </w:rPr>
      </w:pPr>
    </w:p>
    <w:p w14:paraId="70B5F401" w14:textId="2C5FC7FE" w:rsidR="00FF066A" w:rsidRPr="003C4E6C" w:rsidRDefault="00FF066A" w:rsidP="00062612">
      <w:pPr>
        <w:spacing w:line="276" w:lineRule="auto"/>
        <w:jc w:val="center"/>
        <w:rPr>
          <w:rFonts w:ascii="Arial" w:hAnsi="Arial" w:cs="Arial"/>
          <w:b/>
          <w:bCs/>
        </w:rPr>
      </w:pPr>
      <w:r w:rsidRPr="003C4E6C">
        <w:rPr>
          <w:rFonts w:ascii="Arial" w:hAnsi="Arial" w:cs="Arial"/>
          <w:b/>
          <w:bCs/>
        </w:rPr>
        <w:t>Čl. III</w:t>
      </w:r>
    </w:p>
    <w:p w14:paraId="08E0263B" w14:textId="3A706711" w:rsidR="00714C1C" w:rsidRPr="003C4E6C" w:rsidRDefault="00207E08" w:rsidP="00062612">
      <w:pPr>
        <w:spacing w:line="276" w:lineRule="auto"/>
        <w:jc w:val="center"/>
        <w:rPr>
          <w:rFonts w:ascii="Arial" w:hAnsi="Arial" w:cs="Arial"/>
          <w:b/>
          <w:bCs/>
        </w:rPr>
      </w:pPr>
      <w:r w:rsidRPr="003C4E6C">
        <w:rPr>
          <w:rFonts w:ascii="Arial" w:hAnsi="Arial" w:cs="Arial"/>
          <w:b/>
          <w:bCs/>
        </w:rPr>
        <w:t>Prijímanie žiadostí dotknutých osôb</w:t>
      </w:r>
    </w:p>
    <w:p w14:paraId="6F4EB3D5" w14:textId="4071E049" w:rsidR="00714C1C" w:rsidRPr="003C4E6C" w:rsidRDefault="00207E08" w:rsidP="003C4E6C">
      <w:pPr>
        <w:pStyle w:val="Odsekzoznamu"/>
        <w:numPr>
          <w:ilvl w:val="0"/>
          <w:numId w:val="9"/>
        </w:numPr>
        <w:spacing w:before="240" w:line="276" w:lineRule="auto"/>
        <w:rPr>
          <w:rFonts w:ascii="Arial" w:hAnsi="Arial" w:cs="Arial"/>
        </w:rPr>
      </w:pPr>
      <w:r w:rsidRPr="003C4E6C">
        <w:rPr>
          <w:rFonts w:ascii="Arial" w:hAnsi="Arial" w:cs="Arial"/>
        </w:rPr>
        <w:t>Žiadosti dotknutých osôb, ktorými si tieto uplatňujú svoje práva v zmysle čl. 15 až 22 GDPR</w:t>
      </w:r>
      <w:r w:rsidR="001B6774" w:rsidRPr="003C4E6C">
        <w:rPr>
          <w:rFonts w:ascii="Arial" w:hAnsi="Arial" w:cs="Arial"/>
        </w:rPr>
        <w:t>,</w:t>
      </w:r>
      <w:r w:rsidRPr="003C4E6C">
        <w:rPr>
          <w:rFonts w:ascii="Arial" w:hAnsi="Arial" w:cs="Arial"/>
        </w:rPr>
        <w:t xml:space="preserve"> môže </w:t>
      </w:r>
      <w:r w:rsidR="001B6774" w:rsidRPr="003C4E6C">
        <w:rPr>
          <w:rFonts w:ascii="Arial" w:hAnsi="Arial" w:cs="Arial"/>
        </w:rPr>
        <w:t>p</w:t>
      </w:r>
      <w:r w:rsidRPr="003C4E6C">
        <w:rPr>
          <w:rFonts w:ascii="Arial" w:hAnsi="Arial" w:cs="Arial"/>
        </w:rPr>
        <w:t xml:space="preserve">revádzkovateľ prijať: a) </w:t>
      </w:r>
      <w:r w:rsidR="001B6774" w:rsidRPr="003C4E6C">
        <w:rPr>
          <w:rFonts w:ascii="Arial" w:hAnsi="Arial" w:cs="Arial"/>
        </w:rPr>
        <w:t>p</w:t>
      </w:r>
      <w:r w:rsidRPr="003C4E6C">
        <w:rPr>
          <w:rFonts w:ascii="Arial" w:hAnsi="Arial" w:cs="Arial"/>
        </w:rPr>
        <w:t xml:space="preserve">oštou v súlade s informáciou uvedenou na webovom sídle </w:t>
      </w:r>
      <w:r w:rsidR="001B6774" w:rsidRPr="003C4E6C">
        <w:rPr>
          <w:rFonts w:ascii="Arial" w:hAnsi="Arial" w:cs="Arial"/>
        </w:rPr>
        <w:t>p</w:t>
      </w:r>
      <w:r w:rsidRPr="003C4E6C">
        <w:rPr>
          <w:rFonts w:ascii="Arial" w:hAnsi="Arial" w:cs="Arial"/>
        </w:rPr>
        <w:t xml:space="preserve">revádzkovateľa, ako aj na intranete pre zamestnancov; b) </w:t>
      </w:r>
      <w:r w:rsidR="001B6774" w:rsidRPr="003C4E6C">
        <w:rPr>
          <w:rFonts w:ascii="Arial" w:hAnsi="Arial" w:cs="Arial"/>
        </w:rPr>
        <w:t>e</w:t>
      </w:r>
      <w:r w:rsidRPr="003C4E6C">
        <w:rPr>
          <w:rFonts w:ascii="Arial" w:hAnsi="Arial" w:cs="Arial"/>
        </w:rPr>
        <w:t xml:space="preserve">lektronickou poštou adresovanou na e-mailovú schránku zodpovednej osoby alebo v súlade s informáciou uvedenou na webovom sídle </w:t>
      </w:r>
      <w:r w:rsidR="00E478E4" w:rsidRPr="003C4E6C">
        <w:rPr>
          <w:rFonts w:ascii="Arial" w:hAnsi="Arial" w:cs="Arial"/>
        </w:rPr>
        <w:t>p</w:t>
      </w:r>
      <w:r w:rsidRPr="003C4E6C">
        <w:rPr>
          <w:rFonts w:ascii="Arial" w:hAnsi="Arial" w:cs="Arial"/>
        </w:rPr>
        <w:t>revádzkovateľa</w:t>
      </w:r>
      <w:r w:rsidR="00075E1E" w:rsidRPr="003C4E6C">
        <w:rPr>
          <w:rFonts w:ascii="Arial" w:hAnsi="Arial" w:cs="Arial"/>
        </w:rPr>
        <w:t xml:space="preserve">. </w:t>
      </w:r>
      <w:r w:rsidRPr="003C4E6C">
        <w:rPr>
          <w:rFonts w:ascii="Arial" w:hAnsi="Arial" w:cs="Arial"/>
        </w:rPr>
        <w:t xml:space="preserve">Ak je žiadosť doručená poštou, po prijatí sa žiadosť potvrdí prijímacou pečiatkou s uvedením dňa prijatia žiadosti, čísla konania a žiadosť sa zapíše do došlej pošty. Následne sa žiadosť zaeviduje do osobitnej evidencie vybavovania žiadostí dotknutých osôb, ktorú je potrebné viesť v súlade s registratúrnym poriadkom </w:t>
      </w:r>
      <w:r w:rsidR="00E478E4" w:rsidRPr="003C4E6C">
        <w:rPr>
          <w:rFonts w:ascii="Arial" w:hAnsi="Arial" w:cs="Arial"/>
        </w:rPr>
        <w:t>p</w:t>
      </w:r>
      <w:r w:rsidRPr="003C4E6C">
        <w:rPr>
          <w:rFonts w:ascii="Arial" w:hAnsi="Arial" w:cs="Arial"/>
        </w:rPr>
        <w:t>revádzkovateľa</w:t>
      </w:r>
      <w:r w:rsidR="00B32F05" w:rsidRPr="003C4E6C">
        <w:rPr>
          <w:rFonts w:ascii="Arial" w:hAnsi="Arial" w:cs="Arial"/>
        </w:rPr>
        <w:t xml:space="preserve">. </w:t>
      </w:r>
      <w:r w:rsidRPr="003C4E6C">
        <w:rPr>
          <w:rFonts w:ascii="Arial" w:hAnsi="Arial" w:cs="Arial"/>
        </w:rPr>
        <w:t xml:space="preserve">Po zaevidovaní do došlej pošty sa vyhotoví kópia žiadosti (fotokópia, </w:t>
      </w:r>
      <w:proofErr w:type="spellStart"/>
      <w:r w:rsidRPr="003C4E6C">
        <w:rPr>
          <w:rFonts w:ascii="Arial" w:hAnsi="Arial" w:cs="Arial"/>
        </w:rPr>
        <w:t>sken</w:t>
      </w:r>
      <w:proofErr w:type="spellEnd"/>
      <w:r w:rsidRPr="003C4E6C">
        <w:rPr>
          <w:rFonts w:ascii="Arial" w:hAnsi="Arial" w:cs="Arial"/>
        </w:rPr>
        <w:t>), ktorá bude bezodkladne postúpená zodpovednej osobe alebo kontaktnej osobe na vybavovanie žiadostí dotknutých osôb. V</w:t>
      </w:r>
      <w:r w:rsidR="00491C55" w:rsidRPr="003C4E6C">
        <w:rPr>
          <w:rFonts w:ascii="Arial" w:hAnsi="Arial" w:cs="Arial"/>
        </w:rPr>
        <w:t> </w:t>
      </w:r>
      <w:r w:rsidRPr="003C4E6C">
        <w:rPr>
          <w:rFonts w:ascii="Arial" w:hAnsi="Arial" w:cs="Arial"/>
        </w:rPr>
        <w:t>prípade</w:t>
      </w:r>
      <w:r w:rsidR="00491C55" w:rsidRPr="003C4E6C">
        <w:rPr>
          <w:rFonts w:ascii="Arial" w:hAnsi="Arial" w:cs="Arial"/>
        </w:rPr>
        <w:t>,</w:t>
      </w:r>
      <w:r w:rsidRPr="003C4E6C">
        <w:rPr>
          <w:rFonts w:ascii="Arial" w:hAnsi="Arial" w:cs="Arial"/>
        </w:rPr>
        <w:t xml:space="preserve"> ak sa žiadosť posiela e-mailom prostredníctvom </w:t>
      </w:r>
      <w:r w:rsidR="008E1E0A" w:rsidRPr="003C4E6C">
        <w:rPr>
          <w:rFonts w:ascii="Arial" w:hAnsi="Arial" w:cs="Arial"/>
        </w:rPr>
        <w:t>i</w:t>
      </w:r>
      <w:r w:rsidRPr="003C4E6C">
        <w:rPr>
          <w:rFonts w:ascii="Arial" w:hAnsi="Arial" w:cs="Arial"/>
        </w:rPr>
        <w:t>nternetu</w:t>
      </w:r>
      <w:r w:rsidR="008E1E0A" w:rsidRPr="003C4E6C">
        <w:rPr>
          <w:rFonts w:ascii="Arial" w:hAnsi="Arial" w:cs="Arial"/>
        </w:rPr>
        <w:t>,</w:t>
      </w:r>
      <w:r w:rsidRPr="003C4E6C">
        <w:rPr>
          <w:rFonts w:ascii="Arial" w:hAnsi="Arial" w:cs="Arial"/>
        </w:rPr>
        <w:t xml:space="preserve"> je nevyhnutné dokument ochrániť heslom. Originál žiadosti sa zakladá do osobitného zakladača určeného na vybavovanie žiadostí dotknutých osôb podľa GDPR.</w:t>
      </w:r>
    </w:p>
    <w:p w14:paraId="31A40BBD" w14:textId="36DA0A3E" w:rsidR="00714C1C" w:rsidRPr="003C4E6C" w:rsidRDefault="00207E08" w:rsidP="003C4E6C">
      <w:pPr>
        <w:pStyle w:val="Odsekzoznamu"/>
        <w:numPr>
          <w:ilvl w:val="0"/>
          <w:numId w:val="9"/>
        </w:numPr>
        <w:spacing w:before="240" w:line="276" w:lineRule="auto"/>
        <w:rPr>
          <w:rFonts w:ascii="Arial" w:hAnsi="Arial" w:cs="Arial"/>
        </w:rPr>
      </w:pPr>
      <w:r w:rsidRPr="003C4E6C">
        <w:rPr>
          <w:rFonts w:ascii="Arial" w:hAnsi="Arial" w:cs="Arial"/>
        </w:rPr>
        <w:t>Ak je žiadosť doručená elektronickou poštou</w:t>
      </w:r>
      <w:r w:rsidR="008E1E0A" w:rsidRPr="003C4E6C">
        <w:rPr>
          <w:rFonts w:ascii="Arial" w:hAnsi="Arial" w:cs="Arial"/>
        </w:rPr>
        <w:t>,</w:t>
      </w:r>
      <w:r w:rsidRPr="003C4E6C">
        <w:rPr>
          <w:rFonts w:ascii="Arial" w:hAnsi="Arial" w:cs="Arial"/>
        </w:rPr>
        <w:t xml:space="preserve"> po prijatí sa žiadosť vytlačí, potvrdí pečiatkou došlej pošty a zapíše do došlej pošty. Výtlačok žiadosti sa zakladá do osobitného zakladača určeného na vybavovanie žiadostí dotknutých osôb podľa GDPR. Po zaevidovaní do došlej pošty sa žiadosť bezodkladne poskytne zodpovednej osobe alebo kontaktnej osobe na vybavovanie žiadostí dotknutých osôb.</w:t>
      </w:r>
    </w:p>
    <w:p w14:paraId="24AD754A" w14:textId="77777777" w:rsidR="00B8652A" w:rsidRDefault="00B8652A" w:rsidP="00062612">
      <w:pPr>
        <w:spacing w:line="276" w:lineRule="auto"/>
        <w:jc w:val="center"/>
        <w:rPr>
          <w:rFonts w:ascii="Arial" w:hAnsi="Arial" w:cs="Arial"/>
          <w:b/>
          <w:bCs/>
        </w:rPr>
      </w:pPr>
    </w:p>
    <w:p w14:paraId="35FED5FB" w14:textId="1A7F675F" w:rsidR="00DE6FE3" w:rsidRPr="003C4E6C" w:rsidRDefault="00DE6FE3" w:rsidP="00062612">
      <w:pPr>
        <w:spacing w:line="276" w:lineRule="auto"/>
        <w:jc w:val="center"/>
        <w:rPr>
          <w:rFonts w:ascii="Arial" w:hAnsi="Arial" w:cs="Arial"/>
          <w:b/>
          <w:bCs/>
        </w:rPr>
      </w:pPr>
      <w:r w:rsidRPr="003C4E6C">
        <w:rPr>
          <w:rFonts w:ascii="Arial" w:hAnsi="Arial" w:cs="Arial"/>
          <w:b/>
          <w:bCs/>
        </w:rPr>
        <w:t>Čl. IV</w:t>
      </w:r>
    </w:p>
    <w:p w14:paraId="1BAFBC87" w14:textId="7143A167" w:rsidR="00714C1C" w:rsidRPr="003C4E6C" w:rsidRDefault="00C87BEC" w:rsidP="00062612">
      <w:pPr>
        <w:spacing w:line="276" w:lineRule="auto"/>
        <w:jc w:val="center"/>
        <w:rPr>
          <w:rFonts w:ascii="Arial" w:hAnsi="Arial" w:cs="Arial"/>
          <w:b/>
          <w:bCs/>
        </w:rPr>
      </w:pPr>
      <w:r w:rsidRPr="003C4E6C">
        <w:rPr>
          <w:rFonts w:ascii="Arial" w:hAnsi="Arial" w:cs="Arial"/>
          <w:b/>
          <w:bCs/>
        </w:rPr>
        <w:t>Evidencia</w:t>
      </w:r>
      <w:r w:rsidR="00207E08" w:rsidRPr="003C4E6C">
        <w:rPr>
          <w:rFonts w:ascii="Arial" w:hAnsi="Arial" w:cs="Arial"/>
          <w:b/>
          <w:bCs/>
        </w:rPr>
        <w:t xml:space="preserve"> žiadostí dotknutých osôb</w:t>
      </w:r>
    </w:p>
    <w:p w14:paraId="1A87B717" w14:textId="35DFCD10" w:rsidR="00714C1C" w:rsidRPr="003C4E6C" w:rsidRDefault="00207E08" w:rsidP="003C4E6C">
      <w:pPr>
        <w:pStyle w:val="Odsekzoznamu"/>
        <w:numPr>
          <w:ilvl w:val="0"/>
          <w:numId w:val="11"/>
        </w:numPr>
        <w:spacing w:before="240" w:line="276" w:lineRule="auto"/>
        <w:rPr>
          <w:rFonts w:ascii="Arial" w:hAnsi="Arial" w:cs="Arial"/>
        </w:rPr>
      </w:pPr>
      <w:r w:rsidRPr="003C4E6C">
        <w:rPr>
          <w:rFonts w:ascii="Arial" w:hAnsi="Arial" w:cs="Arial"/>
        </w:rPr>
        <w:t>O prijatí žiadost</w:t>
      </w:r>
      <w:r w:rsidR="008E1E0A" w:rsidRPr="003C4E6C">
        <w:rPr>
          <w:rFonts w:ascii="Arial" w:hAnsi="Arial" w:cs="Arial"/>
        </w:rPr>
        <w:t>i</w:t>
      </w:r>
      <w:r w:rsidRPr="003C4E6C">
        <w:rPr>
          <w:rFonts w:ascii="Arial" w:hAnsi="Arial" w:cs="Arial"/>
        </w:rPr>
        <w:t xml:space="preserve"> dotknutej osoby sa vedie osobitná evidencia. Evidenčný list tvoria tieto osobné údaje: meno, priezvisko, dátum narodenia, adresa bydliska, telefónne číslo, e-mailová adresa.</w:t>
      </w:r>
    </w:p>
    <w:p w14:paraId="68E6725F" w14:textId="143FF9DB" w:rsidR="00714C1C" w:rsidRPr="003C4E6C" w:rsidRDefault="00207E08" w:rsidP="003C4E6C">
      <w:pPr>
        <w:pStyle w:val="Odsekzoznamu"/>
        <w:numPr>
          <w:ilvl w:val="0"/>
          <w:numId w:val="11"/>
        </w:numPr>
        <w:spacing w:before="240" w:line="276" w:lineRule="auto"/>
        <w:rPr>
          <w:rFonts w:ascii="Arial" w:hAnsi="Arial" w:cs="Arial"/>
        </w:rPr>
      </w:pPr>
      <w:r w:rsidRPr="003C4E6C">
        <w:rPr>
          <w:rFonts w:ascii="Arial" w:hAnsi="Arial" w:cs="Arial"/>
        </w:rPr>
        <w:t>Ďalšími údajmi uvedenými v evidencii je označenie typu žiadosti v nadväznosti na čl. 15 až čl. 22 GDPR.</w:t>
      </w:r>
    </w:p>
    <w:p w14:paraId="09682AAD" w14:textId="0EA24B4D" w:rsidR="00714C1C" w:rsidRPr="003C4E6C" w:rsidRDefault="00207E08" w:rsidP="003C4E6C">
      <w:pPr>
        <w:pStyle w:val="Odsekzoznamu"/>
        <w:numPr>
          <w:ilvl w:val="0"/>
          <w:numId w:val="11"/>
        </w:numPr>
        <w:spacing w:before="240" w:line="276" w:lineRule="auto"/>
        <w:rPr>
          <w:rFonts w:ascii="Arial" w:hAnsi="Arial" w:cs="Arial"/>
        </w:rPr>
      </w:pPr>
      <w:r w:rsidRPr="003C4E6C">
        <w:rPr>
          <w:rFonts w:ascii="Arial" w:hAnsi="Arial" w:cs="Arial"/>
        </w:rPr>
        <w:lastRenderedPageBreak/>
        <w:t>Prijímanie žiadostí a ich evidenciu zabezpečuje zodpovedná osoba alebo kontaktná osoba. Evidenčný záznam sa vedie v elektronickej aj v tlačenej forme. Tieto záznamy vedené v elektronickej forme budú ukladané na intranete v adresári s názvom Žiadosti dotknutých osôb, ktorý bude prístupný len pre zodpovednú osobu alebo kontaktnú osobu.</w:t>
      </w:r>
    </w:p>
    <w:p w14:paraId="493DAF1D" w14:textId="77777777" w:rsidR="00B8652A" w:rsidRDefault="00B8652A" w:rsidP="00062612">
      <w:pPr>
        <w:spacing w:line="276" w:lineRule="auto"/>
        <w:jc w:val="center"/>
        <w:rPr>
          <w:rFonts w:ascii="Arial" w:hAnsi="Arial" w:cs="Arial"/>
          <w:b/>
          <w:bCs/>
        </w:rPr>
      </w:pPr>
    </w:p>
    <w:p w14:paraId="0E490B83" w14:textId="3D92F13E" w:rsidR="00DE6FE3" w:rsidRPr="003C4E6C" w:rsidRDefault="00DE6FE3" w:rsidP="00062612">
      <w:pPr>
        <w:spacing w:line="276" w:lineRule="auto"/>
        <w:jc w:val="center"/>
        <w:rPr>
          <w:rFonts w:ascii="Arial" w:hAnsi="Arial" w:cs="Arial"/>
          <w:b/>
          <w:bCs/>
        </w:rPr>
      </w:pPr>
      <w:r w:rsidRPr="003C4E6C">
        <w:rPr>
          <w:rFonts w:ascii="Arial" w:hAnsi="Arial" w:cs="Arial"/>
          <w:b/>
          <w:bCs/>
        </w:rPr>
        <w:t>Čl. V</w:t>
      </w:r>
    </w:p>
    <w:p w14:paraId="585577A7" w14:textId="2D44E851" w:rsidR="00714C1C" w:rsidRPr="003C4E6C" w:rsidRDefault="00207E08" w:rsidP="00062612">
      <w:pPr>
        <w:spacing w:line="276" w:lineRule="auto"/>
        <w:jc w:val="center"/>
        <w:rPr>
          <w:rFonts w:ascii="Arial" w:hAnsi="Arial" w:cs="Arial"/>
          <w:b/>
          <w:bCs/>
        </w:rPr>
      </w:pPr>
      <w:r w:rsidRPr="003C4E6C">
        <w:rPr>
          <w:rFonts w:ascii="Arial" w:hAnsi="Arial" w:cs="Arial"/>
          <w:b/>
          <w:bCs/>
        </w:rPr>
        <w:t>Vybavovanie žiadostí dotknutých osôb</w:t>
      </w:r>
    </w:p>
    <w:p w14:paraId="55852B79" w14:textId="67CF5B39" w:rsidR="00714C1C" w:rsidRPr="003C4E6C" w:rsidRDefault="00207E08" w:rsidP="003C4E6C">
      <w:pPr>
        <w:pStyle w:val="Odsekzoznamu"/>
        <w:numPr>
          <w:ilvl w:val="0"/>
          <w:numId w:val="13"/>
        </w:numPr>
        <w:spacing w:before="240" w:line="276" w:lineRule="auto"/>
        <w:rPr>
          <w:rFonts w:ascii="Arial" w:hAnsi="Arial" w:cs="Arial"/>
        </w:rPr>
      </w:pPr>
      <w:r w:rsidRPr="003C4E6C">
        <w:rPr>
          <w:rFonts w:ascii="Arial" w:hAnsi="Arial" w:cs="Arial"/>
        </w:rPr>
        <w:t xml:space="preserve">Každá žiadosť musí obsahovať nasledovné náležitosti: </w:t>
      </w:r>
      <w:r w:rsidR="00B32F05" w:rsidRPr="003C4E6C">
        <w:rPr>
          <w:rFonts w:ascii="Arial" w:hAnsi="Arial" w:cs="Arial"/>
        </w:rPr>
        <w:t xml:space="preserve">titul, </w:t>
      </w:r>
      <w:r w:rsidRPr="003C4E6C">
        <w:rPr>
          <w:rFonts w:ascii="Arial" w:hAnsi="Arial" w:cs="Arial"/>
        </w:rPr>
        <w:t>meno, priezvisko, adresa trvalého pobytu žiadateľa, e</w:t>
      </w:r>
      <w:r w:rsidR="00117D9C" w:rsidRPr="003C4E6C">
        <w:rPr>
          <w:rFonts w:ascii="Arial" w:hAnsi="Arial" w:cs="Arial"/>
        </w:rPr>
        <w:t>-</w:t>
      </w:r>
      <w:r w:rsidRPr="003C4E6C">
        <w:rPr>
          <w:rFonts w:ascii="Arial" w:hAnsi="Arial" w:cs="Arial"/>
        </w:rPr>
        <w:t>mailová adresa žiadateľa.</w:t>
      </w:r>
      <w:r w:rsidR="00FA59C3" w:rsidRPr="003C4E6C">
        <w:rPr>
          <w:rFonts w:ascii="Arial" w:hAnsi="Arial" w:cs="Arial"/>
        </w:rPr>
        <w:t xml:space="preserve"> V žiadosti žiadateľ vyznačí svoj status k </w:t>
      </w:r>
      <w:r w:rsidR="00117D9C" w:rsidRPr="003C4E6C">
        <w:rPr>
          <w:rFonts w:ascii="Arial" w:hAnsi="Arial" w:cs="Arial"/>
        </w:rPr>
        <w:t>p</w:t>
      </w:r>
      <w:r w:rsidR="00FA59C3" w:rsidRPr="003C4E6C">
        <w:rPr>
          <w:rFonts w:ascii="Arial" w:hAnsi="Arial" w:cs="Arial"/>
        </w:rPr>
        <w:t>revádzkovateľovi.</w:t>
      </w:r>
    </w:p>
    <w:p w14:paraId="1BF91EE5" w14:textId="6BDF8CEB" w:rsidR="00714C1C" w:rsidRPr="003C4E6C" w:rsidRDefault="00207E08" w:rsidP="003C4E6C">
      <w:pPr>
        <w:pStyle w:val="Odsekzoznamu"/>
        <w:numPr>
          <w:ilvl w:val="0"/>
          <w:numId w:val="13"/>
        </w:numPr>
        <w:spacing w:before="240" w:line="276" w:lineRule="auto"/>
        <w:rPr>
          <w:rFonts w:ascii="Arial" w:hAnsi="Arial" w:cs="Arial"/>
        </w:rPr>
      </w:pPr>
      <w:r w:rsidRPr="003C4E6C">
        <w:rPr>
          <w:rFonts w:ascii="Arial" w:hAnsi="Arial" w:cs="Arial"/>
        </w:rPr>
        <w:t xml:space="preserve">Po prijatí a zaevidovaní žiadosti dotknutej </w:t>
      </w:r>
      <w:r w:rsidR="00DE6FE3" w:rsidRPr="003C4E6C">
        <w:rPr>
          <w:rFonts w:ascii="Arial" w:hAnsi="Arial" w:cs="Arial"/>
        </w:rPr>
        <w:t>osoby</w:t>
      </w:r>
      <w:r w:rsidRPr="003C4E6C">
        <w:rPr>
          <w:rFonts w:ascii="Arial" w:hAnsi="Arial" w:cs="Arial"/>
        </w:rPr>
        <w:t xml:space="preserve"> je potrebné o prijatí žiadosti žiadateľa informovať. Potvrdenie prijatia sa realizuje formou, ktorú dotknutá osoba zvolila vo svojej žiadosti. V</w:t>
      </w:r>
      <w:r w:rsidR="00117D9C" w:rsidRPr="003C4E6C">
        <w:rPr>
          <w:rFonts w:ascii="Arial" w:hAnsi="Arial" w:cs="Arial"/>
        </w:rPr>
        <w:t> </w:t>
      </w:r>
      <w:r w:rsidRPr="003C4E6C">
        <w:rPr>
          <w:rFonts w:ascii="Arial" w:hAnsi="Arial" w:cs="Arial"/>
        </w:rPr>
        <w:t>prípade</w:t>
      </w:r>
      <w:r w:rsidR="00117D9C" w:rsidRPr="003C4E6C">
        <w:rPr>
          <w:rFonts w:ascii="Arial" w:hAnsi="Arial" w:cs="Arial"/>
        </w:rPr>
        <w:t>,</w:t>
      </w:r>
      <w:r w:rsidRPr="003C4E6C">
        <w:rPr>
          <w:rFonts w:ascii="Arial" w:hAnsi="Arial" w:cs="Arial"/>
        </w:rPr>
        <w:t xml:space="preserve"> ak žiadateľ nepotvrdil žiadnu formu</w:t>
      </w:r>
      <w:r w:rsidR="00117D9C" w:rsidRPr="003C4E6C">
        <w:rPr>
          <w:rFonts w:ascii="Arial" w:hAnsi="Arial" w:cs="Arial"/>
        </w:rPr>
        <w:t>,</w:t>
      </w:r>
      <w:r w:rsidRPr="003C4E6C">
        <w:rPr>
          <w:rFonts w:ascii="Arial" w:hAnsi="Arial" w:cs="Arial"/>
        </w:rPr>
        <w:t xml:space="preserve"> ale žiadosť obsahuje dostatočný zoznam osobných údajov na identifikáciu dotknutej osoby, korešpondencia so žiadateľom sa realizuje poštou.</w:t>
      </w:r>
    </w:p>
    <w:p w14:paraId="396EF558" w14:textId="416322BC" w:rsidR="00714C1C" w:rsidRPr="003C4E6C" w:rsidRDefault="00207E08" w:rsidP="003C4E6C">
      <w:pPr>
        <w:pStyle w:val="Odsekzoznamu"/>
        <w:numPr>
          <w:ilvl w:val="0"/>
          <w:numId w:val="13"/>
        </w:numPr>
        <w:spacing w:before="240" w:line="276" w:lineRule="auto"/>
        <w:rPr>
          <w:rFonts w:ascii="Arial" w:hAnsi="Arial" w:cs="Arial"/>
        </w:rPr>
      </w:pPr>
      <w:r w:rsidRPr="003C4E6C">
        <w:rPr>
          <w:rFonts w:ascii="Arial" w:hAnsi="Arial" w:cs="Arial"/>
        </w:rPr>
        <w:t xml:space="preserve">Ak žiadosť neobsahuje všetky náležitosti žiadosti, a teda je neúplná, t. j. neobsahuje všetky identifikačné osobné údaje žiadateľa potrebné na to, aby osoba mohla byť jednoznačne identifikovaná, v potvrdení o prijatí žiadosti sa uvedené informácie dožiadajú s upozornením na následky nedoplnenia žiadosti. Formulácia tohto zdôvodnenia môže byť nasledovná: </w:t>
      </w:r>
      <w:r w:rsidRPr="003C4E6C">
        <w:rPr>
          <w:rFonts w:ascii="Arial" w:hAnsi="Arial" w:cs="Arial"/>
          <w:i/>
          <w:iCs/>
        </w:rPr>
        <w:t>„V prípade</w:t>
      </w:r>
      <w:r w:rsidR="00117D9C" w:rsidRPr="003C4E6C">
        <w:rPr>
          <w:rFonts w:ascii="Arial" w:hAnsi="Arial" w:cs="Arial"/>
          <w:i/>
          <w:iCs/>
        </w:rPr>
        <w:t>,</w:t>
      </w:r>
      <w:r w:rsidRPr="003C4E6C">
        <w:rPr>
          <w:rFonts w:ascii="Arial" w:hAnsi="Arial" w:cs="Arial"/>
          <w:i/>
          <w:iCs/>
        </w:rPr>
        <w:t xml:space="preserve"> ak svoju žiadosť nedoplníte svojimi identifikačnými údajmi, </w:t>
      </w:r>
      <w:r w:rsidR="00117D9C" w:rsidRPr="003C4E6C">
        <w:rPr>
          <w:rFonts w:ascii="Arial" w:hAnsi="Arial" w:cs="Arial"/>
          <w:i/>
          <w:iCs/>
        </w:rPr>
        <w:t>p</w:t>
      </w:r>
      <w:r w:rsidRPr="003C4E6C">
        <w:rPr>
          <w:rFonts w:ascii="Arial" w:hAnsi="Arial" w:cs="Arial"/>
          <w:i/>
          <w:iCs/>
        </w:rPr>
        <w:t>revádzkovateľ nebude môcť žiadosť vybaviť, pretože Vás nedokáže jednoznačne identifikovať.“</w:t>
      </w:r>
    </w:p>
    <w:p w14:paraId="150F947E" w14:textId="55F18219" w:rsidR="00CC62FB" w:rsidRPr="003C4E6C" w:rsidRDefault="00207E08" w:rsidP="003C4E6C">
      <w:pPr>
        <w:pStyle w:val="Odsekzoznamu"/>
        <w:numPr>
          <w:ilvl w:val="0"/>
          <w:numId w:val="13"/>
        </w:numPr>
        <w:spacing w:before="240" w:line="276" w:lineRule="auto"/>
        <w:rPr>
          <w:rFonts w:ascii="Arial" w:hAnsi="Arial" w:cs="Arial"/>
        </w:rPr>
      </w:pPr>
      <w:r w:rsidRPr="003C4E6C">
        <w:rPr>
          <w:rFonts w:ascii="Arial" w:hAnsi="Arial" w:cs="Arial"/>
        </w:rPr>
        <w:t xml:space="preserve">Po jednoznačnej identifikácii žiadateľa a v súlade s jeho požiadavkou sa preverí predmet žiadosti v spolupráci s oprávnenými osobami. </w:t>
      </w:r>
      <w:r w:rsidR="001F02B1" w:rsidRPr="003C4E6C">
        <w:rPr>
          <w:rFonts w:ascii="Arial" w:hAnsi="Arial" w:cs="Arial"/>
        </w:rPr>
        <w:t>V odpovedi sa uvedie, či bola</w:t>
      </w:r>
      <w:r w:rsidRPr="003C4E6C">
        <w:rPr>
          <w:rFonts w:ascii="Arial" w:hAnsi="Arial" w:cs="Arial"/>
        </w:rPr>
        <w:t xml:space="preserve"> požiadavka akceptovaná alebo obmedzená z dôvodov legislatívnych ustanovení v osobitných zákonoch.</w:t>
      </w:r>
    </w:p>
    <w:p w14:paraId="3A4C674C" w14:textId="77777777" w:rsidR="000C7A16" w:rsidRPr="003C4E6C" w:rsidRDefault="000C7A16" w:rsidP="000C7A16">
      <w:pPr>
        <w:spacing w:before="240" w:line="276" w:lineRule="auto"/>
        <w:rPr>
          <w:rFonts w:ascii="Arial" w:hAnsi="Arial" w:cs="Arial"/>
        </w:rPr>
      </w:pPr>
    </w:p>
    <w:p w14:paraId="41DB9592" w14:textId="2F1ACB25" w:rsidR="006321DC" w:rsidRPr="003C4E6C" w:rsidRDefault="00062612" w:rsidP="00062612">
      <w:pPr>
        <w:spacing w:line="276" w:lineRule="auto"/>
        <w:jc w:val="center"/>
        <w:rPr>
          <w:rFonts w:ascii="Arial" w:hAnsi="Arial" w:cs="Arial"/>
          <w:b/>
          <w:bCs/>
        </w:rPr>
      </w:pPr>
      <w:r w:rsidRPr="003C4E6C">
        <w:rPr>
          <w:rFonts w:ascii="Arial" w:hAnsi="Arial" w:cs="Arial"/>
          <w:b/>
          <w:bCs/>
        </w:rPr>
        <w:t>Čl. VI</w:t>
      </w:r>
    </w:p>
    <w:p w14:paraId="31F0276E" w14:textId="00D067D7" w:rsidR="00062612" w:rsidRPr="003C4E6C" w:rsidRDefault="00E036CF" w:rsidP="00062612">
      <w:pPr>
        <w:spacing w:line="276" w:lineRule="auto"/>
        <w:jc w:val="center"/>
        <w:rPr>
          <w:rFonts w:ascii="Arial" w:hAnsi="Arial" w:cs="Arial"/>
          <w:b/>
          <w:bCs/>
        </w:rPr>
      </w:pPr>
      <w:r w:rsidRPr="003C4E6C">
        <w:rPr>
          <w:rFonts w:ascii="Arial" w:hAnsi="Arial" w:cs="Arial"/>
          <w:b/>
          <w:bCs/>
        </w:rPr>
        <w:t>Právo na prístup k osobným údajom</w:t>
      </w:r>
    </w:p>
    <w:p w14:paraId="562C445F" w14:textId="77777777" w:rsidR="00E036CF" w:rsidRPr="003C4E6C" w:rsidRDefault="00E036CF" w:rsidP="00E036CF">
      <w:pPr>
        <w:spacing w:line="276" w:lineRule="auto"/>
        <w:rPr>
          <w:rFonts w:ascii="Arial" w:hAnsi="Arial" w:cs="Arial"/>
          <w:b/>
          <w:bCs/>
        </w:rPr>
      </w:pPr>
    </w:p>
    <w:p w14:paraId="39E11A3E" w14:textId="02105447" w:rsidR="00013683" w:rsidRPr="003C4E6C" w:rsidRDefault="002715C2" w:rsidP="003C4E6C">
      <w:pPr>
        <w:pStyle w:val="Odsekzoznamu"/>
        <w:numPr>
          <w:ilvl w:val="0"/>
          <w:numId w:val="15"/>
        </w:numPr>
        <w:spacing w:line="276" w:lineRule="auto"/>
        <w:rPr>
          <w:rFonts w:ascii="Arial" w:hAnsi="Arial" w:cs="Arial"/>
        </w:rPr>
      </w:pPr>
      <w:r w:rsidRPr="003C4E6C">
        <w:rPr>
          <w:rFonts w:ascii="Arial" w:hAnsi="Arial" w:cs="Arial"/>
        </w:rPr>
        <w:t xml:space="preserve">Ak si žiadateľ uplatní svoje právo na prístup k osobným údajom, </w:t>
      </w:r>
      <w:r w:rsidR="00013683" w:rsidRPr="003C4E6C">
        <w:rPr>
          <w:rFonts w:ascii="Arial" w:hAnsi="Arial" w:cs="Arial"/>
        </w:rPr>
        <w:t>vydá</w:t>
      </w:r>
      <w:r w:rsidRPr="003C4E6C">
        <w:rPr>
          <w:rFonts w:ascii="Arial" w:hAnsi="Arial" w:cs="Arial"/>
        </w:rPr>
        <w:t xml:space="preserve"> sa mu</w:t>
      </w:r>
      <w:r w:rsidR="00013683" w:rsidRPr="003C4E6C">
        <w:rPr>
          <w:rFonts w:ascii="Arial" w:hAnsi="Arial" w:cs="Arial"/>
        </w:rPr>
        <w:t xml:space="preserve"> potvrdenie o spracúvaní jeho osobných údajov. Potvrdenie obsahuje:</w:t>
      </w:r>
    </w:p>
    <w:p w14:paraId="405D4579" w14:textId="78DE9274"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účely spracúvania;</w:t>
      </w:r>
    </w:p>
    <w:p w14:paraId="64D4D6F6" w14:textId="5F3662AE"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kategórie dotknutých osobných údajov;</w:t>
      </w:r>
    </w:p>
    <w:p w14:paraId="1260935E" w14:textId="6C5F1E3E"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príjemcovia alebo kategórie príjemcov, ktorým boli alebo budú osobné údaje poskytnuté, najmä príjemcovia v tretích krajinách alebo medzinárodné organizácie;</w:t>
      </w:r>
    </w:p>
    <w:p w14:paraId="3CBAE800" w14:textId="0C86681B"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lastRenderedPageBreak/>
        <w:t>ak je to možné, predpokladaná doba uchovávania osobných údajov</w:t>
      </w:r>
      <w:r w:rsidR="00BA6F5B" w:rsidRPr="003C4E6C">
        <w:rPr>
          <w:rFonts w:ascii="Arial" w:hAnsi="Arial" w:cs="Arial"/>
        </w:rPr>
        <w:t>,</w:t>
      </w:r>
      <w:r w:rsidRPr="003C4E6C">
        <w:rPr>
          <w:rFonts w:ascii="Arial" w:hAnsi="Arial" w:cs="Arial"/>
        </w:rPr>
        <w:t xml:space="preserve"> alebo ak to nie je možné, kritériá na jej určenie;</w:t>
      </w:r>
    </w:p>
    <w:p w14:paraId="2B175F09" w14:textId="6FFF0CF0"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existencia práva požadovať od prevádzkovateľa opravu osobných údajov týkajúcich sa žiadateľa alebo ich vymazanie alebo obmedzenie spracúvania, alebo práva namietať proti takémuto spracúvaniu;</w:t>
      </w:r>
    </w:p>
    <w:p w14:paraId="39E6B409" w14:textId="18C105D2"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právo podať sťažnosť dozornému orgánu;</w:t>
      </w:r>
    </w:p>
    <w:p w14:paraId="11CD2382" w14:textId="3AF565DC"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ak sa osobné údaje nezískali od dotknutej osoby, akékoľvek dostupné informácie, pokiaľ ide o ich zdroj;</w:t>
      </w:r>
    </w:p>
    <w:p w14:paraId="12068A75" w14:textId="1E563F71" w:rsidR="00013683" w:rsidRPr="003C4E6C" w:rsidRDefault="00013683" w:rsidP="003C4E6C">
      <w:pPr>
        <w:pStyle w:val="Odsekzoznamu"/>
        <w:numPr>
          <w:ilvl w:val="1"/>
          <w:numId w:val="15"/>
        </w:numPr>
        <w:spacing w:line="276" w:lineRule="auto"/>
        <w:rPr>
          <w:rFonts w:ascii="Arial" w:hAnsi="Arial" w:cs="Arial"/>
        </w:rPr>
      </w:pPr>
      <w:r w:rsidRPr="003C4E6C">
        <w:rPr>
          <w:rFonts w:ascii="Arial" w:hAnsi="Arial" w:cs="Arial"/>
        </w:rPr>
        <w:t xml:space="preserve">existencia automatizovaného rozhodovania vrátane profilovania uvedeného v článku 22 ods. 1 a 4 </w:t>
      </w:r>
      <w:r w:rsidR="002715C2" w:rsidRPr="003C4E6C">
        <w:rPr>
          <w:rFonts w:ascii="Arial" w:hAnsi="Arial" w:cs="Arial"/>
        </w:rPr>
        <w:t xml:space="preserve">GDPR </w:t>
      </w:r>
      <w:r w:rsidRPr="003C4E6C">
        <w:rPr>
          <w:rFonts w:ascii="Arial" w:hAnsi="Arial" w:cs="Arial"/>
        </w:rPr>
        <w:t>a v týchto prípadoch aspoň zmysluplné informácie o použitom postupe, ako aj význame a predpokladaných dôsledkoch takéhoto spracúvania pre dotknutú osobu.</w:t>
      </w:r>
    </w:p>
    <w:p w14:paraId="0A654EE7" w14:textId="3C3DBBFB" w:rsidR="00062612" w:rsidRPr="003C4E6C" w:rsidRDefault="00E036CF" w:rsidP="003C4E6C">
      <w:pPr>
        <w:pStyle w:val="Odsekzoznamu"/>
        <w:numPr>
          <w:ilvl w:val="0"/>
          <w:numId w:val="15"/>
        </w:numPr>
        <w:spacing w:before="240" w:line="276" w:lineRule="auto"/>
        <w:rPr>
          <w:rFonts w:ascii="Arial" w:hAnsi="Arial" w:cs="Arial"/>
        </w:rPr>
      </w:pPr>
      <w:r w:rsidRPr="003C4E6C">
        <w:rPr>
          <w:rFonts w:ascii="Arial" w:hAnsi="Arial" w:cs="Arial"/>
        </w:rPr>
        <w:t xml:space="preserve">Za akékoľvek ďalšie kópie, o ktoré </w:t>
      </w:r>
      <w:r w:rsidR="002715C2" w:rsidRPr="003C4E6C">
        <w:rPr>
          <w:rFonts w:ascii="Arial" w:hAnsi="Arial" w:cs="Arial"/>
        </w:rPr>
        <w:t>žiadateľ</w:t>
      </w:r>
      <w:r w:rsidRPr="003C4E6C">
        <w:rPr>
          <w:rFonts w:ascii="Arial" w:hAnsi="Arial" w:cs="Arial"/>
        </w:rPr>
        <w:t xml:space="preserve"> požiada, môžeme účtovať primeraný poplatok zodpovedajúci administratívnym nákladom. Ak </w:t>
      </w:r>
      <w:r w:rsidR="002715C2" w:rsidRPr="003C4E6C">
        <w:rPr>
          <w:rFonts w:ascii="Arial" w:hAnsi="Arial" w:cs="Arial"/>
        </w:rPr>
        <w:t>žiadateľ</w:t>
      </w:r>
      <w:r w:rsidRPr="003C4E6C">
        <w:rPr>
          <w:rFonts w:ascii="Arial" w:hAnsi="Arial" w:cs="Arial"/>
        </w:rPr>
        <w:t xml:space="preserve"> podal žiadosť elektronickými prostriedkami, informácie sa poskytnú v bežne používanej elektronickej podob</w:t>
      </w:r>
      <w:r w:rsidR="002715C2" w:rsidRPr="003C4E6C">
        <w:rPr>
          <w:rFonts w:ascii="Arial" w:hAnsi="Arial" w:cs="Arial"/>
        </w:rPr>
        <w:t>e.</w:t>
      </w:r>
    </w:p>
    <w:p w14:paraId="4AC271AF" w14:textId="77777777" w:rsidR="001F02B1" w:rsidRPr="003C4E6C" w:rsidRDefault="001F02B1" w:rsidP="001F02B1">
      <w:pPr>
        <w:spacing w:line="276" w:lineRule="auto"/>
        <w:rPr>
          <w:rFonts w:ascii="Arial" w:hAnsi="Arial" w:cs="Arial"/>
        </w:rPr>
      </w:pPr>
    </w:p>
    <w:p w14:paraId="2D652958" w14:textId="77777777" w:rsidR="00B8652A" w:rsidRDefault="00B8652A" w:rsidP="001F02B1">
      <w:pPr>
        <w:spacing w:line="276" w:lineRule="auto"/>
        <w:jc w:val="center"/>
        <w:rPr>
          <w:rFonts w:ascii="Arial" w:hAnsi="Arial" w:cs="Arial"/>
          <w:b/>
          <w:bCs/>
        </w:rPr>
      </w:pPr>
    </w:p>
    <w:p w14:paraId="2E582FAC" w14:textId="47D765B2" w:rsidR="001F02B1" w:rsidRPr="003C4E6C" w:rsidRDefault="001F02B1" w:rsidP="001F02B1">
      <w:pPr>
        <w:spacing w:line="276" w:lineRule="auto"/>
        <w:jc w:val="center"/>
        <w:rPr>
          <w:rFonts w:ascii="Arial" w:hAnsi="Arial" w:cs="Arial"/>
          <w:b/>
          <w:bCs/>
        </w:rPr>
      </w:pPr>
      <w:r w:rsidRPr="003C4E6C">
        <w:rPr>
          <w:rFonts w:ascii="Arial" w:hAnsi="Arial" w:cs="Arial"/>
          <w:b/>
          <w:bCs/>
        </w:rPr>
        <w:t>Čl. VII</w:t>
      </w:r>
    </w:p>
    <w:p w14:paraId="5DFEEDF3" w14:textId="637F924B" w:rsidR="001F02B1" w:rsidRPr="003C4E6C" w:rsidRDefault="001F02B1" w:rsidP="001F02B1">
      <w:pPr>
        <w:spacing w:line="276" w:lineRule="auto"/>
        <w:jc w:val="center"/>
        <w:rPr>
          <w:rFonts w:ascii="Arial" w:hAnsi="Arial" w:cs="Arial"/>
          <w:b/>
          <w:bCs/>
        </w:rPr>
      </w:pPr>
      <w:r w:rsidRPr="003C4E6C">
        <w:rPr>
          <w:rFonts w:ascii="Arial" w:hAnsi="Arial" w:cs="Arial"/>
          <w:b/>
          <w:bCs/>
        </w:rPr>
        <w:t>Právo na opravu osobných údajov</w:t>
      </w:r>
    </w:p>
    <w:p w14:paraId="3386B692" w14:textId="79D46C38" w:rsidR="001F02B1" w:rsidRPr="003C4E6C" w:rsidRDefault="001F02B1" w:rsidP="001F02B1">
      <w:pPr>
        <w:spacing w:line="276" w:lineRule="auto"/>
        <w:rPr>
          <w:rFonts w:ascii="Arial" w:hAnsi="Arial" w:cs="Arial"/>
          <w:b/>
          <w:bCs/>
        </w:rPr>
      </w:pPr>
    </w:p>
    <w:p w14:paraId="2EAE4420" w14:textId="51D21711" w:rsidR="001F02B1" w:rsidRPr="003C4E6C" w:rsidRDefault="001F02B1" w:rsidP="003C4E6C">
      <w:pPr>
        <w:pStyle w:val="Odsekzoznamu"/>
        <w:numPr>
          <w:ilvl w:val="0"/>
          <w:numId w:val="17"/>
        </w:numPr>
        <w:spacing w:line="276" w:lineRule="auto"/>
        <w:rPr>
          <w:rFonts w:ascii="Arial" w:hAnsi="Arial" w:cs="Arial"/>
        </w:rPr>
      </w:pPr>
      <w:r w:rsidRPr="003C4E6C">
        <w:rPr>
          <w:rFonts w:ascii="Arial" w:hAnsi="Arial" w:cs="Arial"/>
        </w:rPr>
        <w:t xml:space="preserve">Ak žiadateľ </w:t>
      </w:r>
      <w:r w:rsidR="009F6843" w:rsidRPr="003C4E6C">
        <w:rPr>
          <w:rFonts w:ascii="Arial" w:hAnsi="Arial" w:cs="Arial"/>
        </w:rPr>
        <w:t>požiada o opravu alebo doplnenie osobných údajov, ktoré sú nepresné alebo neúplné</w:t>
      </w:r>
      <w:r w:rsidRPr="003C4E6C">
        <w:rPr>
          <w:rFonts w:ascii="Arial" w:hAnsi="Arial" w:cs="Arial"/>
        </w:rPr>
        <w:t xml:space="preserve">, </w:t>
      </w:r>
      <w:r w:rsidR="009F6843" w:rsidRPr="003C4E6C">
        <w:rPr>
          <w:rFonts w:ascii="Arial" w:hAnsi="Arial" w:cs="Arial"/>
        </w:rPr>
        <w:t>bez zbytočného odkladu sa tieto údaje opravia alebo doplnia. Žiadateľovi sa poskytne doplnkové vyhlásenie o vykonaní opravy.</w:t>
      </w:r>
    </w:p>
    <w:p w14:paraId="5B62922D" w14:textId="6F8EAD46" w:rsidR="001F02B1" w:rsidRPr="003C4E6C" w:rsidRDefault="001F02B1" w:rsidP="009F6843">
      <w:pPr>
        <w:spacing w:line="276" w:lineRule="auto"/>
        <w:rPr>
          <w:rFonts w:ascii="Arial" w:hAnsi="Arial" w:cs="Arial"/>
          <w:b/>
          <w:bCs/>
        </w:rPr>
      </w:pPr>
    </w:p>
    <w:p w14:paraId="4E4BDF85" w14:textId="77777777" w:rsidR="00B8652A" w:rsidRDefault="00B8652A" w:rsidP="009F6843">
      <w:pPr>
        <w:spacing w:line="276" w:lineRule="auto"/>
        <w:jc w:val="center"/>
        <w:rPr>
          <w:rFonts w:ascii="Arial" w:hAnsi="Arial" w:cs="Arial"/>
          <w:b/>
          <w:bCs/>
        </w:rPr>
      </w:pPr>
    </w:p>
    <w:p w14:paraId="71524341" w14:textId="1B8166A7" w:rsidR="009F6843" w:rsidRPr="003C4E6C" w:rsidRDefault="009F6843" w:rsidP="009F6843">
      <w:pPr>
        <w:spacing w:line="276" w:lineRule="auto"/>
        <w:jc w:val="center"/>
        <w:rPr>
          <w:rFonts w:ascii="Arial" w:hAnsi="Arial" w:cs="Arial"/>
          <w:b/>
          <w:bCs/>
        </w:rPr>
      </w:pPr>
      <w:r w:rsidRPr="003C4E6C">
        <w:rPr>
          <w:rFonts w:ascii="Arial" w:hAnsi="Arial" w:cs="Arial"/>
          <w:b/>
          <w:bCs/>
        </w:rPr>
        <w:t>Čl. VIII</w:t>
      </w:r>
    </w:p>
    <w:p w14:paraId="7BEB04A1" w14:textId="5CF110C5" w:rsidR="009F6843" w:rsidRPr="003C4E6C" w:rsidRDefault="009F6843" w:rsidP="009F6843">
      <w:pPr>
        <w:spacing w:line="276" w:lineRule="auto"/>
        <w:jc w:val="center"/>
        <w:rPr>
          <w:rFonts w:ascii="Arial" w:hAnsi="Arial" w:cs="Arial"/>
          <w:b/>
          <w:bCs/>
        </w:rPr>
      </w:pPr>
      <w:r w:rsidRPr="003C4E6C">
        <w:rPr>
          <w:rFonts w:ascii="Arial" w:hAnsi="Arial" w:cs="Arial"/>
          <w:b/>
          <w:bCs/>
        </w:rPr>
        <w:t>Právo na výmaz osobných údajov</w:t>
      </w:r>
    </w:p>
    <w:p w14:paraId="021D839C" w14:textId="77777777" w:rsidR="009F6843" w:rsidRPr="003C4E6C" w:rsidRDefault="009F6843" w:rsidP="009F6843">
      <w:pPr>
        <w:spacing w:line="276" w:lineRule="auto"/>
        <w:rPr>
          <w:rFonts w:ascii="Arial" w:hAnsi="Arial" w:cs="Arial"/>
          <w:b/>
          <w:bCs/>
        </w:rPr>
      </w:pPr>
    </w:p>
    <w:p w14:paraId="043089A7" w14:textId="0D448D36" w:rsidR="009F6843" w:rsidRPr="003C4E6C" w:rsidRDefault="009F6843" w:rsidP="003C4E6C">
      <w:pPr>
        <w:pStyle w:val="Odsekzoznamu"/>
        <w:numPr>
          <w:ilvl w:val="0"/>
          <w:numId w:val="18"/>
        </w:numPr>
        <w:spacing w:line="276" w:lineRule="auto"/>
        <w:rPr>
          <w:rFonts w:ascii="Arial" w:hAnsi="Arial" w:cs="Arial"/>
        </w:rPr>
      </w:pPr>
      <w:r w:rsidRPr="003C4E6C">
        <w:rPr>
          <w:rFonts w:ascii="Arial" w:hAnsi="Arial" w:cs="Arial"/>
        </w:rPr>
        <w:t>Ak žiadateľ požiada o</w:t>
      </w:r>
      <w:r w:rsidR="006412E1" w:rsidRPr="003C4E6C">
        <w:rPr>
          <w:rFonts w:ascii="Arial" w:hAnsi="Arial" w:cs="Arial"/>
        </w:rPr>
        <w:t> výmaz svojich</w:t>
      </w:r>
      <w:r w:rsidRPr="003C4E6C">
        <w:rPr>
          <w:rFonts w:ascii="Arial" w:hAnsi="Arial" w:cs="Arial"/>
        </w:rPr>
        <w:t xml:space="preserve"> osobných údajov, </w:t>
      </w:r>
      <w:r w:rsidR="006412E1" w:rsidRPr="003C4E6C">
        <w:rPr>
          <w:rFonts w:ascii="Arial" w:hAnsi="Arial" w:cs="Arial"/>
        </w:rPr>
        <w:t>bez zbytočného odkladu sa vymažú jeho osobné údaje, ak je splnený niektorý z týchto dôvodov:</w:t>
      </w:r>
    </w:p>
    <w:p w14:paraId="322DF8F1" w14:textId="4DD2D862" w:rsidR="006412E1" w:rsidRPr="003C4E6C" w:rsidRDefault="006412E1" w:rsidP="003C4E6C">
      <w:pPr>
        <w:pStyle w:val="Odsekzoznamu"/>
        <w:numPr>
          <w:ilvl w:val="1"/>
          <w:numId w:val="18"/>
        </w:numPr>
        <w:spacing w:line="276" w:lineRule="auto"/>
        <w:rPr>
          <w:rFonts w:ascii="Arial" w:hAnsi="Arial" w:cs="Arial"/>
        </w:rPr>
      </w:pPr>
      <w:r w:rsidRPr="003C4E6C">
        <w:rPr>
          <w:rFonts w:ascii="Arial" w:hAnsi="Arial" w:cs="Arial"/>
        </w:rPr>
        <w:t>osobné údaje už nie sú potrebné na účely, na ktoré sa získavali alebo inak spracúvali;</w:t>
      </w:r>
    </w:p>
    <w:p w14:paraId="082A05C5" w14:textId="2D709A9D" w:rsidR="006412E1"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žiadateľ</w:t>
      </w:r>
      <w:r w:rsidR="006412E1" w:rsidRPr="003C4E6C">
        <w:rPr>
          <w:rFonts w:ascii="Arial" w:hAnsi="Arial" w:cs="Arial"/>
        </w:rPr>
        <w:t xml:space="preserve"> odvolá súhlas, na základe ktorého sa spracúvanie vykonáva, ak neexistuje iný právny základ pre spracúvanie;</w:t>
      </w:r>
    </w:p>
    <w:p w14:paraId="6D7BFD5E" w14:textId="51FE8D06" w:rsidR="006412E1"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žiadateľ</w:t>
      </w:r>
      <w:r w:rsidR="006412E1" w:rsidRPr="003C4E6C">
        <w:rPr>
          <w:rFonts w:ascii="Arial" w:hAnsi="Arial" w:cs="Arial"/>
        </w:rPr>
        <w:t xml:space="preserve"> namieta voči spracúvaniu podľa článku 21 ods. 1 GDPR a neprevažujú žiadne oprávnené dôvody na spracúvanie alebo </w:t>
      </w:r>
      <w:r w:rsidRPr="003C4E6C">
        <w:rPr>
          <w:rFonts w:ascii="Arial" w:hAnsi="Arial" w:cs="Arial"/>
        </w:rPr>
        <w:t>žiadateľ</w:t>
      </w:r>
      <w:r w:rsidR="006412E1" w:rsidRPr="003C4E6C">
        <w:rPr>
          <w:rFonts w:ascii="Arial" w:hAnsi="Arial" w:cs="Arial"/>
        </w:rPr>
        <w:t xml:space="preserve"> namieta voči spracúvaniu podľa článku 21 ods. 2</w:t>
      </w:r>
      <w:r w:rsidRPr="003C4E6C">
        <w:rPr>
          <w:rFonts w:ascii="Arial" w:hAnsi="Arial" w:cs="Arial"/>
        </w:rPr>
        <w:t xml:space="preserve"> GDPR</w:t>
      </w:r>
      <w:r w:rsidR="006412E1" w:rsidRPr="003C4E6C">
        <w:rPr>
          <w:rFonts w:ascii="Arial" w:hAnsi="Arial" w:cs="Arial"/>
        </w:rPr>
        <w:t>;</w:t>
      </w:r>
    </w:p>
    <w:p w14:paraId="76F04CB5" w14:textId="3E6B0E6F" w:rsidR="006412E1" w:rsidRPr="003C4E6C" w:rsidRDefault="006412E1" w:rsidP="003C4E6C">
      <w:pPr>
        <w:pStyle w:val="Odsekzoznamu"/>
        <w:numPr>
          <w:ilvl w:val="1"/>
          <w:numId w:val="18"/>
        </w:numPr>
        <w:spacing w:line="276" w:lineRule="auto"/>
        <w:rPr>
          <w:rFonts w:ascii="Arial" w:hAnsi="Arial" w:cs="Arial"/>
        </w:rPr>
      </w:pPr>
      <w:r w:rsidRPr="003C4E6C">
        <w:rPr>
          <w:rFonts w:ascii="Arial" w:hAnsi="Arial" w:cs="Arial"/>
        </w:rPr>
        <w:t>osobné údaje sa spracúvali nezákonne;</w:t>
      </w:r>
    </w:p>
    <w:p w14:paraId="7835571B" w14:textId="5CF895EF" w:rsidR="006412E1" w:rsidRPr="003C4E6C" w:rsidRDefault="006412E1" w:rsidP="003C4E6C">
      <w:pPr>
        <w:pStyle w:val="Odsekzoznamu"/>
        <w:numPr>
          <w:ilvl w:val="1"/>
          <w:numId w:val="18"/>
        </w:numPr>
        <w:spacing w:line="276" w:lineRule="auto"/>
        <w:rPr>
          <w:rFonts w:ascii="Arial" w:hAnsi="Arial" w:cs="Arial"/>
        </w:rPr>
      </w:pPr>
      <w:r w:rsidRPr="003C4E6C">
        <w:rPr>
          <w:rFonts w:ascii="Arial" w:hAnsi="Arial" w:cs="Arial"/>
        </w:rPr>
        <w:t>osobné údaje musia byť vymazané, aby sa splnila zákonná povinnosť;</w:t>
      </w:r>
    </w:p>
    <w:p w14:paraId="7C2BE7AA" w14:textId="76D3AE3F" w:rsidR="006412E1" w:rsidRPr="003C4E6C" w:rsidRDefault="006412E1" w:rsidP="003C4E6C">
      <w:pPr>
        <w:pStyle w:val="Odsekzoznamu"/>
        <w:numPr>
          <w:ilvl w:val="1"/>
          <w:numId w:val="18"/>
        </w:numPr>
        <w:spacing w:line="276" w:lineRule="auto"/>
        <w:rPr>
          <w:rFonts w:ascii="Arial" w:hAnsi="Arial" w:cs="Arial"/>
        </w:rPr>
      </w:pPr>
      <w:r w:rsidRPr="003C4E6C">
        <w:rPr>
          <w:rFonts w:ascii="Arial" w:hAnsi="Arial" w:cs="Arial"/>
        </w:rPr>
        <w:lastRenderedPageBreak/>
        <w:t>osobné údaje sa získavali v súvislosti s ponukou služieb informačnej spoločnosti podľa článku 8 ods. 1 GDPR.</w:t>
      </w:r>
    </w:p>
    <w:p w14:paraId="3B9B782D" w14:textId="77777777" w:rsidR="005D136E" w:rsidRPr="003C4E6C" w:rsidRDefault="005D136E" w:rsidP="00235CA7">
      <w:pPr>
        <w:spacing w:line="276" w:lineRule="auto"/>
        <w:ind w:left="708"/>
        <w:rPr>
          <w:rFonts w:ascii="Arial" w:hAnsi="Arial" w:cs="Arial"/>
        </w:rPr>
      </w:pPr>
    </w:p>
    <w:p w14:paraId="6A8360B4" w14:textId="3DBFF764" w:rsidR="00235CA7" w:rsidRPr="003C4E6C" w:rsidRDefault="00235CA7" w:rsidP="003C4E6C">
      <w:pPr>
        <w:pStyle w:val="Odsekzoznamu"/>
        <w:numPr>
          <w:ilvl w:val="0"/>
          <w:numId w:val="18"/>
        </w:numPr>
        <w:spacing w:line="276" w:lineRule="auto"/>
        <w:rPr>
          <w:rFonts w:ascii="Arial" w:hAnsi="Arial" w:cs="Arial"/>
        </w:rPr>
      </w:pPr>
      <w:r w:rsidRPr="003C4E6C">
        <w:rPr>
          <w:rFonts w:ascii="Arial" w:hAnsi="Arial" w:cs="Arial"/>
        </w:rPr>
        <w:t>Osobné údaje sa nevymažú, ak je spracúvanie potrebné:</w:t>
      </w:r>
    </w:p>
    <w:p w14:paraId="204DDB03" w14:textId="78146581" w:rsidR="00235CA7"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na uplatnenie práva na slobodu prejavu a na informácie;</w:t>
      </w:r>
    </w:p>
    <w:p w14:paraId="6316E0F3" w14:textId="4D8AE726" w:rsidR="00235CA7"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na splnenie zákonnej povinnosti alebo na splnenie úlohy realizovanej vo verejnom záujme, alebo pri výkone verejnej moci zverenej prevádzkovateľovi;</w:t>
      </w:r>
    </w:p>
    <w:p w14:paraId="2C7D2865" w14:textId="02552A24" w:rsidR="005D136E"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z dôvodov verejného záujmu v oblasti verejného zdravia v súlade s článkom 9 ods. 2 písm. h) a i), ako aj článkom 9 ods. 3 GDPR;</w:t>
      </w:r>
    </w:p>
    <w:p w14:paraId="1B983C51" w14:textId="71D546DB" w:rsidR="005D136E"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 xml:space="preserve">na účely archivácie vo verejnom záujme, na účely vedeckého alebo historického výskumu či na štatistické účely podľa článku 89 ods. 1, pokiaľ je pravdepodobné, </w:t>
      </w:r>
      <w:r w:rsidR="005D136E" w:rsidRPr="003C4E6C">
        <w:rPr>
          <w:rFonts w:ascii="Arial" w:hAnsi="Arial" w:cs="Arial"/>
        </w:rPr>
        <w:t>výmaz</w:t>
      </w:r>
      <w:r w:rsidRPr="003C4E6C">
        <w:rPr>
          <w:rFonts w:ascii="Arial" w:hAnsi="Arial" w:cs="Arial"/>
        </w:rPr>
        <w:t xml:space="preserve"> znemožní alebo závažným spôsobom sťaží dosiahnutie cieľov takéhoto spracúvania, alebo</w:t>
      </w:r>
    </w:p>
    <w:p w14:paraId="43789CE1" w14:textId="5E50CA9A" w:rsidR="00235CA7" w:rsidRPr="003C4E6C" w:rsidRDefault="00235CA7" w:rsidP="003C4E6C">
      <w:pPr>
        <w:pStyle w:val="Odsekzoznamu"/>
        <w:numPr>
          <w:ilvl w:val="1"/>
          <w:numId w:val="18"/>
        </w:numPr>
        <w:spacing w:line="276" w:lineRule="auto"/>
        <w:rPr>
          <w:rFonts w:ascii="Arial" w:hAnsi="Arial" w:cs="Arial"/>
        </w:rPr>
      </w:pPr>
      <w:r w:rsidRPr="003C4E6C">
        <w:rPr>
          <w:rFonts w:ascii="Arial" w:hAnsi="Arial" w:cs="Arial"/>
        </w:rPr>
        <w:t>na preukazovanie, uplatňovanie alebo obhajovanie právnych nárokov.</w:t>
      </w:r>
    </w:p>
    <w:p w14:paraId="4860044A" w14:textId="26915E6E" w:rsidR="001F02B1" w:rsidRPr="003C4E6C" w:rsidRDefault="001F02B1" w:rsidP="005D136E">
      <w:pPr>
        <w:spacing w:line="276" w:lineRule="auto"/>
        <w:rPr>
          <w:rFonts w:ascii="Arial" w:hAnsi="Arial" w:cs="Arial"/>
          <w:b/>
          <w:bCs/>
        </w:rPr>
      </w:pPr>
    </w:p>
    <w:p w14:paraId="2385C374" w14:textId="77777777" w:rsidR="00B8652A" w:rsidRDefault="00B8652A" w:rsidP="005D136E">
      <w:pPr>
        <w:spacing w:line="276" w:lineRule="auto"/>
        <w:jc w:val="center"/>
        <w:rPr>
          <w:rFonts w:ascii="Arial" w:hAnsi="Arial" w:cs="Arial"/>
          <w:b/>
          <w:bCs/>
        </w:rPr>
      </w:pPr>
    </w:p>
    <w:p w14:paraId="5B5027C2" w14:textId="5C5AD40C" w:rsidR="005D136E" w:rsidRPr="003C4E6C" w:rsidRDefault="005D136E" w:rsidP="005D136E">
      <w:pPr>
        <w:spacing w:line="276" w:lineRule="auto"/>
        <w:jc w:val="center"/>
        <w:rPr>
          <w:rFonts w:ascii="Arial" w:hAnsi="Arial" w:cs="Arial"/>
          <w:b/>
          <w:bCs/>
        </w:rPr>
      </w:pPr>
      <w:r w:rsidRPr="003C4E6C">
        <w:rPr>
          <w:rFonts w:ascii="Arial" w:hAnsi="Arial" w:cs="Arial"/>
          <w:b/>
          <w:bCs/>
        </w:rPr>
        <w:t xml:space="preserve">Čl. </w:t>
      </w:r>
      <w:r w:rsidR="00852418" w:rsidRPr="003C4E6C">
        <w:rPr>
          <w:rFonts w:ascii="Arial" w:hAnsi="Arial" w:cs="Arial"/>
          <w:b/>
          <w:bCs/>
        </w:rPr>
        <w:t>IX</w:t>
      </w:r>
    </w:p>
    <w:p w14:paraId="2D123703" w14:textId="3D91A5E5" w:rsidR="005D136E" w:rsidRPr="003C4E6C" w:rsidRDefault="005D136E" w:rsidP="005D136E">
      <w:pPr>
        <w:spacing w:line="276" w:lineRule="auto"/>
        <w:jc w:val="center"/>
        <w:rPr>
          <w:rFonts w:ascii="Arial" w:hAnsi="Arial" w:cs="Arial"/>
          <w:b/>
          <w:bCs/>
        </w:rPr>
      </w:pPr>
      <w:r w:rsidRPr="003C4E6C">
        <w:rPr>
          <w:rFonts w:ascii="Arial" w:hAnsi="Arial" w:cs="Arial"/>
          <w:b/>
          <w:bCs/>
        </w:rPr>
        <w:t>Právo na obmedzenie spracúvania osobných údajov</w:t>
      </w:r>
    </w:p>
    <w:p w14:paraId="2ED53965" w14:textId="77777777" w:rsidR="005D136E" w:rsidRPr="003C4E6C" w:rsidRDefault="005D136E" w:rsidP="005D136E">
      <w:pPr>
        <w:spacing w:line="276" w:lineRule="auto"/>
        <w:rPr>
          <w:rFonts w:ascii="Arial" w:hAnsi="Arial" w:cs="Arial"/>
          <w:b/>
          <w:bCs/>
        </w:rPr>
      </w:pPr>
    </w:p>
    <w:p w14:paraId="0353AF49" w14:textId="03778507" w:rsidR="005D136E" w:rsidRPr="003C4E6C" w:rsidRDefault="005D136E" w:rsidP="003C4E6C">
      <w:pPr>
        <w:pStyle w:val="Odsekzoznamu"/>
        <w:numPr>
          <w:ilvl w:val="0"/>
          <w:numId w:val="20"/>
        </w:numPr>
        <w:spacing w:line="276" w:lineRule="auto"/>
        <w:rPr>
          <w:rFonts w:ascii="Arial" w:hAnsi="Arial" w:cs="Arial"/>
        </w:rPr>
      </w:pPr>
      <w:r w:rsidRPr="003C4E6C">
        <w:rPr>
          <w:rFonts w:ascii="Arial" w:hAnsi="Arial" w:cs="Arial"/>
        </w:rPr>
        <w:t>Žiadateľ môže žiadať, aby prevádzkovateľ obmedzil spracúvanie, pokiaľ ide o jeden z týchto prípadov:</w:t>
      </w:r>
    </w:p>
    <w:p w14:paraId="3850FD77" w14:textId="775DDA4B" w:rsidR="005D136E" w:rsidRPr="003C4E6C" w:rsidRDefault="00852418" w:rsidP="003C4E6C">
      <w:pPr>
        <w:pStyle w:val="Odsekzoznamu"/>
        <w:numPr>
          <w:ilvl w:val="1"/>
          <w:numId w:val="20"/>
        </w:numPr>
        <w:spacing w:line="276" w:lineRule="auto"/>
        <w:rPr>
          <w:rFonts w:ascii="Arial" w:hAnsi="Arial" w:cs="Arial"/>
        </w:rPr>
      </w:pPr>
      <w:r w:rsidRPr="003C4E6C">
        <w:rPr>
          <w:rFonts w:ascii="Arial" w:hAnsi="Arial" w:cs="Arial"/>
        </w:rPr>
        <w:t>žiadateľ</w:t>
      </w:r>
      <w:r w:rsidR="005D136E" w:rsidRPr="003C4E6C">
        <w:rPr>
          <w:rFonts w:ascii="Arial" w:hAnsi="Arial" w:cs="Arial"/>
        </w:rPr>
        <w:t xml:space="preserve"> napadne správnosť osobných údajov, a to počas obdobia umožňujúceho prevádzkovateľovi overiť správnosť osobných údajov;</w:t>
      </w:r>
    </w:p>
    <w:p w14:paraId="559892BD" w14:textId="086C1218" w:rsidR="005D136E" w:rsidRPr="003C4E6C" w:rsidRDefault="005D136E" w:rsidP="003C4E6C">
      <w:pPr>
        <w:pStyle w:val="Odsekzoznamu"/>
        <w:numPr>
          <w:ilvl w:val="1"/>
          <w:numId w:val="20"/>
        </w:numPr>
        <w:spacing w:line="276" w:lineRule="auto"/>
        <w:rPr>
          <w:rFonts w:ascii="Arial" w:hAnsi="Arial" w:cs="Arial"/>
        </w:rPr>
      </w:pPr>
      <w:r w:rsidRPr="003C4E6C">
        <w:rPr>
          <w:rFonts w:ascii="Arial" w:hAnsi="Arial" w:cs="Arial"/>
        </w:rPr>
        <w:t xml:space="preserve">spracúvanie je protizákonné a </w:t>
      </w:r>
      <w:r w:rsidR="00852418" w:rsidRPr="003C4E6C">
        <w:rPr>
          <w:rFonts w:ascii="Arial" w:hAnsi="Arial" w:cs="Arial"/>
        </w:rPr>
        <w:t>žiadateľ</w:t>
      </w:r>
      <w:r w:rsidRPr="003C4E6C">
        <w:rPr>
          <w:rFonts w:ascii="Arial" w:hAnsi="Arial" w:cs="Arial"/>
        </w:rPr>
        <w:t xml:space="preserve"> namieta proti vymazaniu osobných údajov a žiada namiesto toho obmedzenie ich použitia;</w:t>
      </w:r>
    </w:p>
    <w:p w14:paraId="7BECB7DF" w14:textId="35AC8020" w:rsidR="005D136E" w:rsidRPr="003C4E6C" w:rsidRDefault="005D136E" w:rsidP="003C4E6C">
      <w:pPr>
        <w:pStyle w:val="Odsekzoznamu"/>
        <w:numPr>
          <w:ilvl w:val="1"/>
          <w:numId w:val="20"/>
        </w:numPr>
        <w:spacing w:line="276" w:lineRule="auto"/>
        <w:rPr>
          <w:rFonts w:ascii="Arial" w:hAnsi="Arial" w:cs="Arial"/>
        </w:rPr>
      </w:pPr>
      <w:r w:rsidRPr="003C4E6C">
        <w:rPr>
          <w:rFonts w:ascii="Arial" w:hAnsi="Arial" w:cs="Arial"/>
        </w:rPr>
        <w:t xml:space="preserve">prevádzkovateľ už nepotrebuje osobné údaje na účely spracúvania, ale potrebuje ich </w:t>
      </w:r>
      <w:r w:rsidR="00852418" w:rsidRPr="003C4E6C">
        <w:rPr>
          <w:rFonts w:ascii="Arial" w:hAnsi="Arial" w:cs="Arial"/>
        </w:rPr>
        <w:t>žiadateľ</w:t>
      </w:r>
      <w:r w:rsidRPr="003C4E6C">
        <w:rPr>
          <w:rFonts w:ascii="Arial" w:hAnsi="Arial" w:cs="Arial"/>
        </w:rPr>
        <w:t xml:space="preserve"> na preukázanie, uplatňovanie alebo obhajovanie právnych nárokov;</w:t>
      </w:r>
    </w:p>
    <w:p w14:paraId="1CFE61A0" w14:textId="428FFF36" w:rsidR="005D136E" w:rsidRPr="003C4E6C" w:rsidRDefault="00852418" w:rsidP="003C4E6C">
      <w:pPr>
        <w:pStyle w:val="Odsekzoznamu"/>
        <w:numPr>
          <w:ilvl w:val="1"/>
          <w:numId w:val="20"/>
        </w:numPr>
        <w:spacing w:line="276" w:lineRule="auto"/>
        <w:rPr>
          <w:rFonts w:ascii="Arial" w:hAnsi="Arial" w:cs="Arial"/>
        </w:rPr>
      </w:pPr>
      <w:r w:rsidRPr="003C4E6C">
        <w:rPr>
          <w:rFonts w:ascii="Arial" w:hAnsi="Arial" w:cs="Arial"/>
        </w:rPr>
        <w:t>žiadateľ</w:t>
      </w:r>
      <w:r w:rsidR="005D136E" w:rsidRPr="003C4E6C">
        <w:rPr>
          <w:rFonts w:ascii="Arial" w:hAnsi="Arial" w:cs="Arial"/>
        </w:rPr>
        <w:t xml:space="preserve"> namietal voči spracúvaniu podľa článku 21 ods. 1</w:t>
      </w:r>
      <w:r w:rsidRPr="003C4E6C">
        <w:rPr>
          <w:rFonts w:ascii="Arial" w:hAnsi="Arial" w:cs="Arial"/>
        </w:rPr>
        <w:t xml:space="preserve"> GDPR</w:t>
      </w:r>
      <w:r w:rsidR="005D136E" w:rsidRPr="003C4E6C">
        <w:rPr>
          <w:rFonts w:ascii="Arial" w:hAnsi="Arial" w:cs="Arial"/>
        </w:rPr>
        <w:t xml:space="preserve">, a to až do overenia, či oprávnené dôvody na strane prevádzkovateľa prevažujú nad oprávnenými dôvodmi </w:t>
      </w:r>
      <w:r w:rsidR="00B84690" w:rsidRPr="003C4E6C">
        <w:rPr>
          <w:rFonts w:ascii="Arial" w:hAnsi="Arial" w:cs="Arial"/>
        </w:rPr>
        <w:t>žiadateľa</w:t>
      </w:r>
      <w:r w:rsidR="005D136E" w:rsidRPr="003C4E6C">
        <w:rPr>
          <w:rFonts w:ascii="Arial" w:hAnsi="Arial" w:cs="Arial"/>
        </w:rPr>
        <w:t>.</w:t>
      </w:r>
    </w:p>
    <w:p w14:paraId="65F3FE4E" w14:textId="77777777" w:rsidR="005D136E" w:rsidRPr="003C4E6C" w:rsidRDefault="005D136E" w:rsidP="005D136E">
      <w:pPr>
        <w:spacing w:line="276" w:lineRule="auto"/>
        <w:rPr>
          <w:rFonts w:ascii="Arial" w:hAnsi="Arial" w:cs="Arial"/>
        </w:rPr>
      </w:pPr>
    </w:p>
    <w:p w14:paraId="5C6FE59A" w14:textId="2D4556C1" w:rsidR="005D136E" w:rsidRPr="003C4E6C" w:rsidRDefault="005D136E" w:rsidP="003C4E6C">
      <w:pPr>
        <w:pStyle w:val="Odsekzoznamu"/>
        <w:numPr>
          <w:ilvl w:val="0"/>
          <w:numId w:val="20"/>
        </w:numPr>
        <w:spacing w:line="276" w:lineRule="auto"/>
        <w:rPr>
          <w:rFonts w:ascii="Arial" w:hAnsi="Arial" w:cs="Arial"/>
        </w:rPr>
      </w:pPr>
      <w:r w:rsidRPr="003C4E6C">
        <w:rPr>
          <w:rFonts w:ascii="Arial" w:hAnsi="Arial" w:cs="Arial"/>
        </w:rPr>
        <w:t xml:space="preserve">Ak sa spracúvanie obmedzilo, takéto osobné údaje sa s výnimkou uchovávania spracúvajú len so súhlasom </w:t>
      </w:r>
      <w:r w:rsidR="00852418" w:rsidRPr="003C4E6C">
        <w:rPr>
          <w:rFonts w:ascii="Arial" w:hAnsi="Arial" w:cs="Arial"/>
        </w:rPr>
        <w:t>žiadateľa</w:t>
      </w:r>
      <w:r w:rsidRPr="003C4E6C">
        <w:rPr>
          <w:rFonts w:ascii="Arial" w:hAnsi="Arial" w:cs="Arial"/>
        </w:rPr>
        <w:t xml:space="preserve"> alebo na preukazovanie, uplatňovanie alebo obhajovanie právnych nárokov, alebo na ochranu práv inej fyzickej alebo právnickej osoby, alebo z dôvodov dôležitého verejného záujmu Únie alebo členského štátu.</w:t>
      </w:r>
    </w:p>
    <w:p w14:paraId="4BC83B08" w14:textId="77777777" w:rsidR="005D136E" w:rsidRPr="003C4E6C" w:rsidRDefault="005D136E" w:rsidP="005D136E">
      <w:pPr>
        <w:spacing w:line="276" w:lineRule="auto"/>
        <w:rPr>
          <w:rFonts w:ascii="Arial" w:hAnsi="Arial" w:cs="Arial"/>
        </w:rPr>
      </w:pPr>
    </w:p>
    <w:p w14:paraId="31E069BE" w14:textId="5003FD81" w:rsidR="001F02B1" w:rsidRPr="003C4E6C" w:rsidRDefault="00852418" w:rsidP="003C4E6C">
      <w:pPr>
        <w:pStyle w:val="Odsekzoznamu"/>
        <w:numPr>
          <w:ilvl w:val="0"/>
          <w:numId w:val="20"/>
        </w:numPr>
        <w:spacing w:line="276" w:lineRule="auto"/>
        <w:rPr>
          <w:rFonts w:ascii="Arial" w:hAnsi="Arial" w:cs="Arial"/>
        </w:rPr>
      </w:pPr>
      <w:r w:rsidRPr="003C4E6C">
        <w:rPr>
          <w:rFonts w:ascii="Arial" w:hAnsi="Arial" w:cs="Arial"/>
        </w:rPr>
        <w:t>Žiadateľ, ktorý dosiahol</w:t>
      </w:r>
      <w:r w:rsidR="005D136E" w:rsidRPr="003C4E6C">
        <w:rPr>
          <w:rFonts w:ascii="Arial" w:hAnsi="Arial" w:cs="Arial"/>
        </w:rPr>
        <w:t xml:space="preserve"> obmedzenie spracúvania</w:t>
      </w:r>
      <w:r w:rsidR="00CF5050" w:rsidRPr="003C4E6C">
        <w:rPr>
          <w:rFonts w:ascii="Arial" w:hAnsi="Arial" w:cs="Arial"/>
        </w:rPr>
        <w:t>,</w:t>
      </w:r>
      <w:r w:rsidRPr="003C4E6C">
        <w:rPr>
          <w:rFonts w:ascii="Arial" w:hAnsi="Arial" w:cs="Arial"/>
        </w:rPr>
        <w:t xml:space="preserve"> sa i</w:t>
      </w:r>
      <w:r w:rsidR="005D136E" w:rsidRPr="003C4E6C">
        <w:rPr>
          <w:rFonts w:ascii="Arial" w:hAnsi="Arial" w:cs="Arial"/>
        </w:rPr>
        <w:t>nformuje pred tým, ako bude obmedzenie spracúvania zrušené.</w:t>
      </w:r>
    </w:p>
    <w:p w14:paraId="49256A2E" w14:textId="3B674DBD" w:rsidR="001F02B1" w:rsidRPr="003C4E6C" w:rsidRDefault="001F02B1" w:rsidP="00062612">
      <w:pPr>
        <w:spacing w:line="276" w:lineRule="auto"/>
        <w:jc w:val="center"/>
        <w:rPr>
          <w:rFonts w:ascii="Arial" w:hAnsi="Arial" w:cs="Arial"/>
          <w:b/>
          <w:bCs/>
        </w:rPr>
      </w:pPr>
    </w:p>
    <w:p w14:paraId="178F83AE" w14:textId="77777777" w:rsidR="00B8652A" w:rsidRDefault="00B8652A" w:rsidP="00852418">
      <w:pPr>
        <w:spacing w:line="276" w:lineRule="auto"/>
        <w:jc w:val="center"/>
        <w:rPr>
          <w:rFonts w:ascii="Arial" w:hAnsi="Arial" w:cs="Arial"/>
          <w:b/>
          <w:bCs/>
        </w:rPr>
      </w:pPr>
    </w:p>
    <w:p w14:paraId="678F7264" w14:textId="54FA0B47" w:rsidR="00852418" w:rsidRPr="003C4E6C" w:rsidRDefault="00852418" w:rsidP="00852418">
      <w:pPr>
        <w:spacing w:line="276" w:lineRule="auto"/>
        <w:jc w:val="center"/>
        <w:rPr>
          <w:rFonts w:ascii="Arial" w:hAnsi="Arial" w:cs="Arial"/>
          <w:b/>
          <w:bCs/>
        </w:rPr>
      </w:pPr>
      <w:r w:rsidRPr="003C4E6C">
        <w:rPr>
          <w:rFonts w:ascii="Arial" w:hAnsi="Arial" w:cs="Arial"/>
          <w:b/>
          <w:bCs/>
        </w:rPr>
        <w:t>Čl. X</w:t>
      </w:r>
    </w:p>
    <w:p w14:paraId="05244890" w14:textId="0FDB2519" w:rsidR="00852418" w:rsidRPr="003C4E6C" w:rsidRDefault="00852418" w:rsidP="00852418">
      <w:pPr>
        <w:spacing w:line="276" w:lineRule="auto"/>
        <w:jc w:val="center"/>
        <w:rPr>
          <w:rFonts w:ascii="Arial" w:hAnsi="Arial" w:cs="Arial"/>
          <w:b/>
          <w:bCs/>
        </w:rPr>
      </w:pPr>
      <w:r w:rsidRPr="003C4E6C">
        <w:rPr>
          <w:rFonts w:ascii="Arial" w:hAnsi="Arial" w:cs="Arial"/>
          <w:b/>
          <w:bCs/>
        </w:rPr>
        <w:lastRenderedPageBreak/>
        <w:t>Právo na prenosnosť údajov</w:t>
      </w:r>
    </w:p>
    <w:p w14:paraId="0151E843" w14:textId="3E480837" w:rsidR="00852418" w:rsidRPr="003C4E6C" w:rsidRDefault="00852418" w:rsidP="00852418">
      <w:pPr>
        <w:spacing w:line="276" w:lineRule="auto"/>
        <w:rPr>
          <w:rFonts w:ascii="Arial" w:hAnsi="Arial" w:cs="Arial"/>
          <w:b/>
          <w:bCs/>
        </w:rPr>
      </w:pPr>
    </w:p>
    <w:p w14:paraId="22DF8F0B" w14:textId="4E00BA0E" w:rsidR="00852418" w:rsidRPr="003C4E6C" w:rsidRDefault="00852418" w:rsidP="003C4E6C">
      <w:pPr>
        <w:pStyle w:val="Odsekzoznamu"/>
        <w:numPr>
          <w:ilvl w:val="0"/>
          <w:numId w:val="22"/>
        </w:numPr>
        <w:spacing w:line="276" w:lineRule="auto"/>
        <w:rPr>
          <w:rFonts w:ascii="Arial" w:hAnsi="Arial" w:cs="Arial"/>
        </w:rPr>
      </w:pPr>
      <w:r w:rsidRPr="003C4E6C">
        <w:rPr>
          <w:rFonts w:ascii="Arial" w:hAnsi="Arial" w:cs="Arial"/>
        </w:rPr>
        <w:t>Žiadateľ môže</w:t>
      </w:r>
      <w:r w:rsidR="00ED45B2" w:rsidRPr="003C4E6C">
        <w:rPr>
          <w:rFonts w:ascii="Arial" w:hAnsi="Arial" w:cs="Arial"/>
        </w:rPr>
        <w:t xml:space="preserve"> žiadosťou</w:t>
      </w:r>
      <w:r w:rsidRPr="003C4E6C">
        <w:rPr>
          <w:rFonts w:ascii="Arial" w:hAnsi="Arial" w:cs="Arial"/>
        </w:rPr>
        <w:t xml:space="preserve"> získať osobné údaje, ktoré sa jej týkajú a ktoré posky</w:t>
      </w:r>
      <w:r w:rsidR="00ED45B2" w:rsidRPr="003C4E6C">
        <w:rPr>
          <w:rFonts w:ascii="Arial" w:hAnsi="Arial" w:cs="Arial"/>
        </w:rPr>
        <w:t>tol</w:t>
      </w:r>
      <w:r w:rsidRPr="003C4E6C">
        <w:rPr>
          <w:rFonts w:ascii="Arial" w:hAnsi="Arial" w:cs="Arial"/>
        </w:rPr>
        <w:t xml:space="preserve"> prevádzkovateľovi, v štruktúrovanom, bežne používanom a strojovo čitateľnom formáte</w:t>
      </w:r>
      <w:r w:rsidR="00ED45B2" w:rsidRPr="003C4E6C">
        <w:rPr>
          <w:rFonts w:ascii="Arial" w:hAnsi="Arial" w:cs="Arial"/>
        </w:rPr>
        <w:t>. Ak je to technicky možné, môže požiadať, aby sa tieto údaje preniesli</w:t>
      </w:r>
      <w:r w:rsidRPr="003C4E6C">
        <w:rPr>
          <w:rFonts w:ascii="Arial" w:hAnsi="Arial" w:cs="Arial"/>
        </w:rPr>
        <w:t xml:space="preserve"> ďalšiemu prevádzkovateľovi bez toho, aby </w:t>
      </w:r>
      <w:r w:rsidR="00ED45B2" w:rsidRPr="003C4E6C">
        <w:rPr>
          <w:rFonts w:ascii="Arial" w:hAnsi="Arial" w:cs="Arial"/>
        </w:rPr>
        <w:t xml:space="preserve">mu </w:t>
      </w:r>
      <w:r w:rsidRPr="003C4E6C">
        <w:rPr>
          <w:rFonts w:ascii="Arial" w:hAnsi="Arial" w:cs="Arial"/>
        </w:rPr>
        <w:t>prevádzkovateľ, ktorému sa tieto osobné údaje poskytli, bránil, ak:</w:t>
      </w:r>
    </w:p>
    <w:p w14:paraId="5329BDBD" w14:textId="29F319E8" w:rsidR="00ED45B2" w:rsidRPr="003C4E6C" w:rsidRDefault="00852418" w:rsidP="003C4E6C">
      <w:pPr>
        <w:pStyle w:val="Odsekzoznamu"/>
        <w:numPr>
          <w:ilvl w:val="1"/>
          <w:numId w:val="22"/>
        </w:numPr>
        <w:spacing w:line="276" w:lineRule="auto"/>
        <w:rPr>
          <w:rFonts w:ascii="Arial" w:hAnsi="Arial" w:cs="Arial"/>
        </w:rPr>
      </w:pPr>
      <w:r w:rsidRPr="003C4E6C">
        <w:rPr>
          <w:rFonts w:ascii="Arial" w:hAnsi="Arial" w:cs="Arial"/>
        </w:rPr>
        <w:t>sa spracúvanie zakladá na súhlase alebo na zmluv</w:t>
      </w:r>
      <w:r w:rsidR="00ED45B2" w:rsidRPr="003C4E6C">
        <w:rPr>
          <w:rFonts w:ascii="Arial" w:hAnsi="Arial" w:cs="Arial"/>
        </w:rPr>
        <w:t>nom základe</w:t>
      </w:r>
      <w:r w:rsidRPr="003C4E6C">
        <w:rPr>
          <w:rFonts w:ascii="Arial" w:hAnsi="Arial" w:cs="Arial"/>
        </w:rPr>
        <w:t>, a</w:t>
      </w:r>
    </w:p>
    <w:p w14:paraId="6C6FF075" w14:textId="15ADDBD1" w:rsidR="00852418" w:rsidRPr="003C4E6C" w:rsidRDefault="00852418" w:rsidP="003C4E6C">
      <w:pPr>
        <w:pStyle w:val="Odsekzoznamu"/>
        <w:numPr>
          <w:ilvl w:val="1"/>
          <w:numId w:val="22"/>
        </w:numPr>
        <w:spacing w:line="276" w:lineRule="auto"/>
        <w:rPr>
          <w:rFonts w:ascii="Arial" w:hAnsi="Arial" w:cs="Arial"/>
        </w:rPr>
      </w:pPr>
      <w:r w:rsidRPr="003C4E6C">
        <w:rPr>
          <w:rFonts w:ascii="Arial" w:hAnsi="Arial" w:cs="Arial"/>
        </w:rPr>
        <w:t>ak sa spracúvanie vykonáva automatizovanými prostriedkami.</w:t>
      </w:r>
    </w:p>
    <w:p w14:paraId="3E4DCA0B" w14:textId="6ACA62BE" w:rsidR="001F02B1" w:rsidRPr="003C4E6C" w:rsidRDefault="001F02B1" w:rsidP="00852418">
      <w:pPr>
        <w:spacing w:line="276" w:lineRule="auto"/>
        <w:rPr>
          <w:rFonts w:ascii="Arial" w:hAnsi="Arial" w:cs="Arial"/>
          <w:b/>
          <w:bCs/>
        </w:rPr>
      </w:pPr>
    </w:p>
    <w:p w14:paraId="713B1446" w14:textId="117E9A92" w:rsidR="00ED45B2" w:rsidRPr="003C4E6C" w:rsidRDefault="00ED45B2" w:rsidP="003C4E6C">
      <w:pPr>
        <w:pStyle w:val="Odsekzoznamu"/>
        <w:numPr>
          <w:ilvl w:val="0"/>
          <w:numId w:val="22"/>
        </w:numPr>
        <w:spacing w:line="276" w:lineRule="auto"/>
        <w:rPr>
          <w:rFonts w:ascii="Arial" w:hAnsi="Arial" w:cs="Arial"/>
        </w:rPr>
      </w:pPr>
      <w:r w:rsidRPr="003C4E6C">
        <w:rPr>
          <w:rFonts w:ascii="Arial" w:hAnsi="Arial" w:cs="Arial"/>
        </w:rPr>
        <w:t>Uvedené právo sa nevzťahuje na spracúvanie nevyhnutné na splnenie úlohy realizovanej vo verejnom záujme alebo pri výkone verejnej moci zverenej prevádzkovateľovi. Žiadosti nevyhovieme, ak by prenos údajov mal nepriaznivé dôsledky na práva a slobody iných.</w:t>
      </w:r>
    </w:p>
    <w:p w14:paraId="58B7F447" w14:textId="77777777" w:rsidR="008A220A" w:rsidRPr="003C4E6C" w:rsidRDefault="008A220A" w:rsidP="00062612">
      <w:pPr>
        <w:spacing w:line="276" w:lineRule="auto"/>
        <w:jc w:val="center"/>
        <w:rPr>
          <w:rFonts w:ascii="Arial" w:hAnsi="Arial" w:cs="Arial"/>
          <w:b/>
          <w:bCs/>
        </w:rPr>
      </w:pPr>
    </w:p>
    <w:p w14:paraId="461A8E9E" w14:textId="77777777" w:rsidR="00B8652A" w:rsidRDefault="00B8652A" w:rsidP="009F47FE">
      <w:pPr>
        <w:spacing w:line="276" w:lineRule="auto"/>
        <w:jc w:val="center"/>
        <w:rPr>
          <w:rFonts w:ascii="Arial" w:hAnsi="Arial" w:cs="Arial"/>
          <w:b/>
          <w:bCs/>
        </w:rPr>
      </w:pPr>
    </w:p>
    <w:p w14:paraId="4C3D355F" w14:textId="1B347288" w:rsidR="009F47FE" w:rsidRPr="003C4E6C" w:rsidRDefault="009F47FE" w:rsidP="009F47FE">
      <w:pPr>
        <w:spacing w:line="276" w:lineRule="auto"/>
        <w:jc w:val="center"/>
        <w:rPr>
          <w:rFonts w:ascii="Arial" w:hAnsi="Arial" w:cs="Arial"/>
          <w:b/>
          <w:bCs/>
        </w:rPr>
      </w:pPr>
      <w:r w:rsidRPr="003C4E6C">
        <w:rPr>
          <w:rFonts w:ascii="Arial" w:hAnsi="Arial" w:cs="Arial"/>
          <w:b/>
          <w:bCs/>
        </w:rPr>
        <w:t>Čl. XI</w:t>
      </w:r>
    </w:p>
    <w:p w14:paraId="63356C07" w14:textId="69546EB6" w:rsidR="009F47FE" w:rsidRPr="003C4E6C" w:rsidRDefault="009F47FE" w:rsidP="009F47FE">
      <w:pPr>
        <w:spacing w:line="276" w:lineRule="auto"/>
        <w:jc w:val="center"/>
        <w:rPr>
          <w:rFonts w:ascii="Arial" w:hAnsi="Arial" w:cs="Arial"/>
          <w:b/>
          <w:bCs/>
        </w:rPr>
      </w:pPr>
      <w:r w:rsidRPr="003C4E6C">
        <w:rPr>
          <w:rFonts w:ascii="Arial" w:hAnsi="Arial" w:cs="Arial"/>
          <w:b/>
          <w:bCs/>
        </w:rPr>
        <w:t>Právo namietať</w:t>
      </w:r>
    </w:p>
    <w:p w14:paraId="137E45AD" w14:textId="77777777" w:rsidR="009F47FE" w:rsidRPr="003C4E6C" w:rsidRDefault="009F47FE" w:rsidP="009F47FE">
      <w:pPr>
        <w:spacing w:line="276" w:lineRule="auto"/>
        <w:rPr>
          <w:rFonts w:ascii="Arial" w:hAnsi="Arial" w:cs="Arial"/>
          <w:b/>
          <w:bCs/>
        </w:rPr>
      </w:pPr>
    </w:p>
    <w:p w14:paraId="299AA4AE" w14:textId="525DAB74" w:rsidR="009F47FE" w:rsidRPr="003C4E6C" w:rsidRDefault="009F47FE" w:rsidP="003C4E6C">
      <w:pPr>
        <w:pStyle w:val="Odsekzoznamu"/>
        <w:numPr>
          <w:ilvl w:val="0"/>
          <w:numId w:val="24"/>
        </w:numPr>
        <w:spacing w:line="276" w:lineRule="auto"/>
        <w:rPr>
          <w:rFonts w:ascii="Arial" w:hAnsi="Arial" w:cs="Arial"/>
        </w:rPr>
      </w:pPr>
      <w:r w:rsidRPr="003C4E6C">
        <w:rPr>
          <w:rFonts w:ascii="Arial" w:hAnsi="Arial" w:cs="Arial"/>
        </w:rPr>
        <w:t>Žiadateľ má právo kedykoľvek namietať z dôvodov týkajúcich sa je</w:t>
      </w:r>
      <w:r w:rsidR="00B63E71" w:rsidRPr="003C4E6C">
        <w:rPr>
          <w:rFonts w:ascii="Arial" w:hAnsi="Arial" w:cs="Arial"/>
        </w:rPr>
        <w:t>ho</w:t>
      </w:r>
      <w:r w:rsidRPr="003C4E6C">
        <w:rPr>
          <w:rFonts w:ascii="Arial" w:hAnsi="Arial" w:cs="Arial"/>
        </w:rPr>
        <w:t xml:space="preserve"> konkrétnej situácie proti spracúvaniu osobných údajov, ktoré sa </w:t>
      </w:r>
      <w:r w:rsidR="00FC395D" w:rsidRPr="003C4E6C">
        <w:rPr>
          <w:rFonts w:ascii="Arial" w:hAnsi="Arial" w:cs="Arial"/>
        </w:rPr>
        <w:t>ho</w:t>
      </w:r>
      <w:r w:rsidRPr="003C4E6C">
        <w:rPr>
          <w:rFonts w:ascii="Arial" w:hAnsi="Arial" w:cs="Arial"/>
        </w:rPr>
        <w:t xml:space="preserve"> týka</w:t>
      </w:r>
      <w:r w:rsidR="00FC395D" w:rsidRPr="003C4E6C">
        <w:rPr>
          <w:rFonts w:ascii="Arial" w:hAnsi="Arial" w:cs="Arial"/>
        </w:rPr>
        <w:t>jú</w:t>
      </w:r>
      <w:r w:rsidRPr="003C4E6C">
        <w:rPr>
          <w:rFonts w:ascii="Arial" w:hAnsi="Arial" w:cs="Arial"/>
        </w:rPr>
        <w:t xml:space="preserve"> </w:t>
      </w:r>
      <w:r w:rsidR="00FC395D" w:rsidRPr="003C4E6C">
        <w:rPr>
          <w:rFonts w:ascii="Arial" w:hAnsi="Arial" w:cs="Arial"/>
        </w:rPr>
        <w:t xml:space="preserve">a </w:t>
      </w:r>
      <w:r w:rsidRPr="003C4E6C">
        <w:rPr>
          <w:rFonts w:ascii="Arial" w:hAnsi="Arial" w:cs="Arial"/>
        </w:rPr>
        <w:t>ktoré je vykonávané na základe článku 6 ods. 1 písm. e) alebo f)</w:t>
      </w:r>
      <w:r w:rsidR="00FC395D" w:rsidRPr="003C4E6C">
        <w:rPr>
          <w:rFonts w:ascii="Arial" w:hAnsi="Arial" w:cs="Arial"/>
        </w:rPr>
        <w:t xml:space="preserve"> GDPR</w:t>
      </w:r>
      <w:r w:rsidRPr="003C4E6C">
        <w:rPr>
          <w:rFonts w:ascii="Arial" w:hAnsi="Arial" w:cs="Arial"/>
        </w:rPr>
        <w:t xml:space="preserve"> vrátane namietania proti profilovaniu založenému na uvedených ustanoveniach. </w:t>
      </w:r>
      <w:r w:rsidR="00FC395D" w:rsidRPr="003C4E6C">
        <w:rPr>
          <w:rFonts w:ascii="Arial" w:hAnsi="Arial" w:cs="Arial"/>
        </w:rPr>
        <w:t xml:space="preserve">V takomto prípade sa </w:t>
      </w:r>
      <w:r w:rsidRPr="003C4E6C">
        <w:rPr>
          <w:rFonts w:ascii="Arial" w:hAnsi="Arial" w:cs="Arial"/>
        </w:rPr>
        <w:t>osobné údaje</w:t>
      </w:r>
      <w:r w:rsidR="00FC395D" w:rsidRPr="003C4E6C">
        <w:rPr>
          <w:rFonts w:ascii="Arial" w:hAnsi="Arial" w:cs="Arial"/>
        </w:rPr>
        <w:t xml:space="preserve"> ďalej nesmú spracúvať</w:t>
      </w:r>
      <w:r w:rsidRPr="003C4E6C">
        <w:rPr>
          <w:rFonts w:ascii="Arial" w:hAnsi="Arial" w:cs="Arial"/>
        </w:rPr>
        <w:t>, pokiaľ</w:t>
      </w:r>
      <w:r w:rsidR="00FC395D" w:rsidRPr="003C4E6C">
        <w:rPr>
          <w:rFonts w:ascii="Arial" w:hAnsi="Arial" w:cs="Arial"/>
        </w:rPr>
        <w:t xml:space="preserve"> sa</w:t>
      </w:r>
      <w:r w:rsidRPr="003C4E6C">
        <w:rPr>
          <w:rFonts w:ascii="Arial" w:hAnsi="Arial" w:cs="Arial"/>
        </w:rPr>
        <w:t xml:space="preserve"> nepreukáž</w:t>
      </w:r>
      <w:r w:rsidR="00B63E71" w:rsidRPr="003C4E6C">
        <w:rPr>
          <w:rFonts w:ascii="Arial" w:hAnsi="Arial" w:cs="Arial"/>
        </w:rPr>
        <w:t>u</w:t>
      </w:r>
      <w:r w:rsidRPr="003C4E6C">
        <w:rPr>
          <w:rFonts w:ascii="Arial" w:hAnsi="Arial" w:cs="Arial"/>
        </w:rPr>
        <w:t xml:space="preserve"> nevyhnutné oprávnené dôvody na spracúvanie, ktoré prevažujú nad záujmami, právami a slobodami </w:t>
      </w:r>
      <w:r w:rsidR="00B84690" w:rsidRPr="003C4E6C">
        <w:rPr>
          <w:rFonts w:ascii="Arial" w:hAnsi="Arial" w:cs="Arial"/>
        </w:rPr>
        <w:t>žiadateľa</w:t>
      </w:r>
      <w:r w:rsidRPr="003C4E6C">
        <w:rPr>
          <w:rFonts w:ascii="Arial" w:hAnsi="Arial" w:cs="Arial"/>
        </w:rPr>
        <w:t xml:space="preserve"> osoby, alebo dôvody na preukazovanie, uplatňovanie alebo obhajovanie právnych nárokov.</w:t>
      </w:r>
    </w:p>
    <w:p w14:paraId="2CAC5E0F" w14:textId="77777777" w:rsidR="009F47FE" w:rsidRPr="003C4E6C" w:rsidRDefault="009F47FE" w:rsidP="009F47FE">
      <w:pPr>
        <w:spacing w:line="276" w:lineRule="auto"/>
        <w:rPr>
          <w:rFonts w:ascii="Arial" w:hAnsi="Arial" w:cs="Arial"/>
        </w:rPr>
      </w:pPr>
    </w:p>
    <w:p w14:paraId="789376B0" w14:textId="40A324F2" w:rsidR="009F47FE" w:rsidRPr="003C4E6C" w:rsidRDefault="00FC395D" w:rsidP="003C4E6C">
      <w:pPr>
        <w:pStyle w:val="Odsekzoznamu"/>
        <w:numPr>
          <w:ilvl w:val="0"/>
          <w:numId w:val="24"/>
        </w:numPr>
        <w:spacing w:line="276" w:lineRule="auto"/>
        <w:rPr>
          <w:rFonts w:ascii="Arial" w:hAnsi="Arial" w:cs="Arial"/>
        </w:rPr>
      </w:pPr>
      <w:r w:rsidRPr="003C4E6C">
        <w:rPr>
          <w:rFonts w:ascii="Arial" w:hAnsi="Arial" w:cs="Arial"/>
        </w:rPr>
        <w:t>Ak žiadateľ namieta</w:t>
      </w:r>
      <w:r w:rsidR="009F47FE" w:rsidRPr="003C4E6C">
        <w:rPr>
          <w:rFonts w:ascii="Arial" w:hAnsi="Arial" w:cs="Arial"/>
        </w:rPr>
        <w:t xml:space="preserve"> voči spracúvaniu na účely priameho marketingu, osobné údaje sa už na také účely nesmú</w:t>
      </w:r>
      <w:r w:rsidRPr="003C4E6C">
        <w:rPr>
          <w:rFonts w:ascii="Arial" w:hAnsi="Arial" w:cs="Arial"/>
        </w:rPr>
        <w:t xml:space="preserve"> ďalej</w:t>
      </w:r>
      <w:r w:rsidR="009F47FE" w:rsidRPr="003C4E6C">
        <w:rPr>
          <w:rFonts w:ascii="Arial" w:hAnsi="Arial" w:cs="Arial"/>
        </w:rPr>
        <w:t xml:space="preserve"> spracúvať.</w:t>
      </w:r>
    </w:p>
    <w:p w14:paraId="18710B54" w14:textId="77777777" w:rsidR="00FC395D" w:rsidRPr="003C4E6C" w:rsidRDefault="00FC395D" w:rsidP="009F47FE">
      <w:pPr>
        <w:spacing w:line="276" w:lineRule="auto"/>
        <w:rPr>
          <w:rFonts w:ascii="Arial" w:hAnsi="Arial" w:cs="Arial"/>
          <w:b/>
          <w:bCs/>
        </w:rPr>
      </w:pPr>
    </w:p>
    <w:p w14:paraId="49EB0707" w14:textId="506D15EF" w:rsidR="00FC395D" w:rsidRPr="003C4E6C" w:rsidRDefault="00FC395D" w:rsidP="003C4E6C">
      <w:pPr>
        <w:pStyle w:val="Odsekzoznamu"/>
        <w:numPr>
          <w:ilvl w:val="0"/>
          <w:numId w:val="24"/>
        </w:numPr>
        <w:spacing w:line="276" w:lineRule="auto"/>
        <w:rPr>
          <w:rFonts w:ascii="Arial" w:hAnsi="Arial" w:cs="Arial"/>
        </w:rPr>
      </w:pPr>
      <w:r w:rsidRPr="003C4E6C">
        <w:rPr>
          <w:rFonts w:ascii="Arial" w:hAnsi="Arial" w:cs="Arial"/>
        </w:rPr>
        <w:t>Ak sa osobné údaje spracúvajú na účely vedeckého alebo historického výskumu či na štatistické účely</w:t>
      </w:r>
      <w:r w:rsidR="00B63E71" w:rsidRPr="003C4E6C">
        <w:rPr>
          <w:rFonts w:ascii="Arial" w:hAnsi="Arial" w:cs="Arial"/>
        </w:rPr>
        <w:t>,</w:t>
      </w:r>
      <w:r w:rsidRPr="003C4E6C">
        <w:rPr>
          <w:rFonts w:ascii="Arial" w:hAnsi="Arial" w:cs="Arial"/>
        </w:rPr>
        <w:t xml:space="preserve"> žiadateľ má právo namietať z dôvodov týkajúcich sa je</w:t>
      </w:r>
      <w:r w:rsidR="00234834" w:rsidRPr="003C4E6C">
        <w:rPr>
          <w:rFonts w:ascii="Arial" w:hAnsi="Arial" w:cs="Arial"/>
        </w:rPr>
        <w:t>ho</w:t>
      </w:r>
      <w:r w:rsidRPr="003C4E6C">
        <w:rPr>
          <w:rFonts w:ascii="Arial" w:hAnsi="Arial" w:cs="Arial"/>
        </w:rPr>
        <w:t xml:space="preserve"> konkrétnej situácie proti spracúvani</w:t>
      </w:r>
      <w:r w:rsidR="00234834" w:rsidRPr="003C4E6C">
        <w:rPr>
          <w:rFonts w:ascii="Arial" w:hAnsi="Arial" w:cs="Arial"/>
        </w:rPr>
        <w:t>u</w:t>
      </w:r>
      <w:r w:rsidRPr="003C4E6C">
        <w:rPr>
          <w:rFonts w:ascii="Arial" w:hAnsi="Arial" w:cs="Arial"/>
        </w:rPr>
        <w:t xml:space="preserve"> osobných údajov. Takémuto namietaniu však nevyhovieme, ak je spracúvanie nevyhnutné na plnenie úlohy z dôvodov verejného záujmu.</w:t>
      </w:r>
    </w:p>
    <w:p w14:paraId="5A870AEA" w14:textId="09BA9EE8" w:rsidR="009D6E66" w:rsidRPr="003C4E6C" w:rsidRDefault="009D6E66" w:rsidP="009F47FE">
      <w:pPr>
        <w:spacing w:line="276" w:lineRule="auto"/>
        <w:rPr>
          <w:rFonts w:ascii="Arial" w:hAnsi="Arial" w:cs="Arial"/>
        </w:rPr>
      </w:pPr>
    </w:p>
    <w:p w14:paraId="50F900CB" w14:textId="5947F403" w:rsidR="009D6E66" w:rsidRPr="003C4E6C" w:rsidRDefault="009D6E66" w:rsidP="003C4E6C">
      <w:pPr>
        <w:pStyle w:val="Odsekzoznamu"/>
        <w:numPr>
          <w:ilvl w:val="0"/>
          <w:numId w:val="24"/>
        </w:numPr>
        <w:spacing w:line="276" w:lineRule="auto"/>
        <w:rPr>
          <w:rFonts w:ascii="Arial" w:hAnsi="Arial" w:cs="Arial"/>
        </w:rPr>
      </w:pPr>
      <w:r w:rsidRPr="003C4E6C">
        <w:rPr>
          <w:rFonts w:ascii="Arial" w:hAnsi="Arial" w:cs="Arial"/>
        </w:rPr>
        <w:t>Žiadateľ môže namietať, aby sa na</w:t>
      </w:r>
      <w:r w:rsidR="00234834" w:rsidRPr="003C4E6C">
        <w:rPr>
          <w:rFonts w:ascii="Arial" w:hAnsi="Arial" w:cs="Arial"/>
        </w:rPr>
        <w:t>ňho</w:t>
      </w:r>
      <w:r w:rsidRPr="003C4E6C">
        <w:rPr>
          <w:rFonts w:ascii="Arial" w:hAnsi="Arial" w:cs="Arial"/>
        </w:rPr>
        <w:t xml:space="preserve"> nevzťahovalo rozhodnutie, ktoré je založené výlučne na automatizovanom spracúvaní, vrátane profilovania, a ktoré má právne účinky, ktoré sa </w:t>
      </w:r>
      <w:r w:rsidR="00B84690" w:rsidRPr="003C4E6C">
        <w:rPr>
          <w:rFonts w:ascii="Arial" w:hAnsi="Arial" w:cs="Arial"/>
        </w:rPr>
        <w:t>ho</w:t>
      </w:r>
      <w:r w:rsidRPr="003C4E6C">
        <w:rPr>
          <w:rFonts w:ascii="Arial" w:hAnsi="Arial" w:cs="Arial"/>
        </w:rPr>
        <w:t xml:space="preserve"> týkajú alebo </w:t>
      </w:r>
      <w:r w:rsidR="00234834" w:rsidRPr="003C4E6C">
        <w:rPr>
          <w:rFonts w:ascii="Arial" w:hAnsi="Arial" w:cs="Arial"/>
        </w:rPr>
        <w:t>ho</w:t>
      </w:r>
      <w:r w:rsidRPr="003C4E6C">
        <w:rPr>
          <w:rFonts w:ascii="Arial" w:hAnsi="Arial" w:cs="Arial"/>
        </w:rPr>
        <w:t xml:space="preserve"> podobne významne ovplyvňujú. Takejto žiadosti sa nevyhovie, ak je rozhodnutie:</w:t>
      </w:r>
    </w:p>
    <w:p w14:paraId="0C3D302E" w14:textId="23E8F0B9" w:rsidR="009D6E66" w:rsidRPr="003C4E6C" w:rsidRDefault="009D6E66" w:rsidP="003C4E6C">
      <w:pPr>
        <w:pStyle w:val="Odsekzoznamu"/>
        <w:numPr>
          <w:ilvl w:val="1"/>
          <w:numId w:val="24"/>
        </w:numPr>
        <w:spacing w:line="276" w:lineRule="auto"/>
        <w:rPr>
          <w:rFonts w:ascii="Arial" w:hAnsi="Arial" w:cs="Arial"/>
        </w:rPr>
      </w:pPr>
      <w:r w:rsidRPr="003C4E6C">
        <w:rPr>
          <w:rFonts w:ascii="Arial" w:hAnsi="Arial" w:cs="Arial"/>
        </w:rPr>
        <w:t xml:space="preserve">nevyhnutné na uzavretie alebo plnenie zmluvy medzi </w:t>
      </w:r>
      <w:r w:rsidR="00B84690" w:rsidRPr="003C4E6C">
        <w:rPr>
          <w:rFonts w:ascii="Arial" w:hAnsi="Arial" w:cs="Arial"/>
        </w:rPr>
        <w:t>žiadateľom</w:t>
      </w:r>
      <w:r w:rsidRPr="003C4E6C">
        <w:rPr>
          <w:rFonts w:ascii="Arial" w:hAnsi="Arial" w:cs="Arial"/>
        </w:rPr>
        <w:t xml:space="preserve"> a prevádzkovateľom,</w:t>
      </w:r>
    </w:p>
    <w:p w14:paraId="16E2EA05" w14:textId="6E7F021F" w:rsidR="009D6E66" w:rsidRPr="003C4E6C" w:rsidRDefault="009D6E66" w:rsidP="003C4E6C">
      <w:pPr>
        <w:pStyle w:val="Odsekzoznamu"/>
        <w:numPr>
          <w:ilvl w:val="1"/>
          <w:numId w:val="24"/>
        </w:numPr>
        <w:spacing w:line="276" w:lineRule="auto"/>
        <w:rPr>
          <w:rFonts w:ascii="Arial" w:hAnsi="Arial" w:cs="Arial"/>
        </w:rPr>
      </w:pPr>
      <w:r w:rsidRPr="003C4E6C">
        <w:rPr>
          <w:rFonts w:ascii="Arial" w:hAnsi="Arial" w:cs="Arial"/>
        </w:rPr>
        <w:lastRenderedPageBreak/>
        <w:t xml:space="preserve">povolené právom Únie alebo právom členského štátu, ktorému prevádzkovateľ podlieha a ktorým sa zároveň stanovujú aj vhodné opatrenia zaručujúce ochranu práv a slobôd a oprávnených záujmov </w:t>
      </w:r>
      <w:r w:rsidR="00B84690" w:rsidRPr="003C4E6C">
        <w:rPr>
          <w:rFonts w:ascii="Arial" w:hAnsi="Arial" w:cs="Arial"/>
        </w:rPr>
        <w:t>žiadateľa</w:t>
      </w:r>
      <w:r w:rsidRPr="003C4E6C">
        <w:rPr>
          <w:rFonts w:ascii="Arial" w:hAnsi="Arial" w:cs="Arial"/>
        </w:rPr>
        <w:t>, alebo</w:t>
      </w:r>
    </w:p>
    <w:p w14:paraId="576EF356" w14:textId="7AB6E78A" w:rsidR="009D6E66" w:rsidRPr="003C4E6C" w:rsidRDefault="009D6E66" w:rsidP="003C4E6C">
      <w:pPr>
        <w:pStyle w:val="Odsekzoznamu"/>
        <w:numPr>
          <w:ilvl w:val="1"/>
          <w:numId w:val="24"/>
        </w:numPr>
        <w:spacing w:line="276" w:lineRule="auto"/>
        <w:rPr>
          <w:rFonts w:ascii="Arial" w:hAnsi="Arial" w:cs="Arial"/>
        </w:rPr>
      </w:pPr>
      <w:r w:rsidRPr="003C4E6C">
        <w:rPr>
          <w:rFonts w:ascii="Arial" w:hAnsi="Arial" w:cs="Arial"/>
        </w:rPr>
        <w:t>založené na výslovnom súhlase žiadateľa.</w:t>
      </w:r>
    </w:p>
    <w:p w14:paraId="39C82532" w14:textId="77777777" w:rsidR="001F02B1" w:rsidRPr="003C4E6C" w:rsidRDefault="001F02B1" w:rsidP="003C7B46">
      <w:pPr>
        <w:spacing w:line="276" w:lineRule="auto"/>
        <w:rPr>
          <w:rFonts w:ascii="Arial" w:hAnsi="Arial" w:cs="Arial"/>
          <w:b/>
          <w:bCs/>
        </w:rPr>
      </w:pPr>
    </w:p>
    <w:p w14:paraId="03BE8DF3" w14:textId="77777777" w:rsidR="00B8652A" w:rsidRDefault="00B8652A" w:rsidP="003C7B46">
      <w:pPr>
        <w:spacing w:line="276" w:lineRule="auto"/>
        <w:jc w:val="center"/>
        <w:rPr>
          <w:rFonts w:ascii="Arial" w:hAnsi="Arial" w:cs="Arial"/>
          <w:b/>
          <w:bCs/>
        </w:rPr>
      </w:pPr>
    </w:p>
    <w:p w14:paraId="2D6A38E4" w14:textId="627D80AE" w:rsidR="003C7B46" w:rsidRPr="003C4E6C" w:rsidRDefault="00062612" w:rsidP="003C7B46">
      <w:pPr>
        <w:spacing w:line="276" w:lineRule="auto"/>
        <w:jc w:val="center"/>
        <w:rPr>
          <w:rFonts w:ascii="Arial" w:hAnsi="Arial" w:cs="Arial"/>
          <w:b/>
          <w:bCs/>
        </w:rPr>
      </w:pPr>
      <w:r w:rsidRPr="003C4E6C">
        <w:rPr>
          <w:rFonts w:ascii="Arial" w:hAnsi="Arial" w:cs="Arial"/>
          <w:b/>
          <w:bCs/>
        </w:rPr>
        <w:t xml:space="preserve">Čl. </w:t>
      </w:r>
      <w:r w:rsidR="003C7B46" w:rsidRPr="003C4E6C">
        <w:rPr>
          <w:rFonts w:ascii="Arial" w:hAnsi="Arial" w:cs="Arial"/>
          <w:b/>
          <w:bCs/>
        </w:rPr>
        <w:t>XII</w:t>
      </w:r>
    </w:p>
    <w:p w14:paraId="744E0002" w14:textId="464679C4" w:rsidR="00714C1C" w:rsidRPr="003C4E6C" w:rsidRDefault="00207E08" w:rsidP="00062612">
      <w:pPr>
        <w:spacing w:line="276" w:lineRule="auto"/>
        <w:jc w:val="center"/>
        <w:rPr>
          <w:rFonts w:ascii="Arial" w:hAnsi="Arial" w:cs="Arial"/>
          <w:b/>
          <w:bCs/>
        </w:rPr>
      </w:pPr>
      <w:r w:rsidRPr="003C4E6C">
        <w:rPr>
          <w:rFonts w:ascii="Arial" w:hAnsi="Arial" w:cs="Arial"/>
          <w:b/>
          <w:bCs/>
        </w:rPr>
        <w:t>Lehot</w:t>
      </w:r>
      <w:r w:rsidR="003C7B46" w:rsidRPr="003C4E6C">
        <w:rPr>
          <w:rFonts w:ascii="Arial" w:hAnsi="Arial" w:cs="Arial"/>
          <w:b/>
          <w:bCs/>
        </w:rPr>
        <w:t>a na vybavenie žiadosti</w:t>
      </w:r>
    </w:p>
    <w:p w14:paraId="6C9DC167" w14:textId="37B2AFD8" w:rsidR="00FA59C3" w:rsidRPr="003C4E6C" w:rsidRDefault="00FA59C3" w:rsidP="003C4E6C">
      <w:pPr>
        <w:pStyle w:val="Odsekzoznamu"/>
        <w:numPr>
          <w:ilvl w:val="0"/>
          <w:numId w:val="26"/>
        </w:numPr>
        <w:spacing w:before="240" w:line="276" w:lineRule="auto"/>
        <w:rPr>
          <w:rFonts w:ascii="Arial" w:hAnsi="Arial" w:cs="Arial"/>
        </w:rPr>
      </w:pPr>
      <w:r w:rsidRPr="003C4E6C">
        <w:rPr>
          <w:rFonts w:ascii="Arial" w:hAnsi="Arial" w:cs="Arial"/>
        </w:rPr>
        <w:t>Prevádzkovateľ je povinný vybaviť žiadosť v lehote 30 dní od doručenia.</w:t>
      </w:r>
    </w:p>
    <w:p w14:paraId="02456B64" w14:textId="400412A4" w:rsidR="00714C1C" w:rsidRPr="003C4E6C" w:rsidRDefault="00207E08" w:rsidP="003C4E6C">
      <w:pPr>
        <w:pStyle w:val="Odsekzoznamu"/>
        <w:numPr>
          <w:ilvl w:val="0"/>
          <w:numId w:val="26"/>
        </w:numPr>
        <w:spacing w:before="240" w:line="276" w:lineRule="auto"/>
        <w:rPr>
          <w:rFonts w:ascii="Arial" w:hAnsi="Arial" w:cs="Arial"/>
        </w:rPr>
      </w:pPr>
      <w:r w:rsidRPr="003C4E6C">
        <w:rPr>
          <w:rFonts w:ascii="Arial" w:hAnsi="Arial" w:cs="Arial"/>
        </w:rPr>
        <w:t>V odôvodnených prípadoch je možné</w:t>
      </w:r>
      <w:r w:rsidR="00FA59C3" w:rsidRPr="003C4E6C">
        <w:rPr>
          <w:rFonts w:ascii="Arial" w:hAnsi="Arial" w:cs="Arial"/>
        </w:rPr>
        <w:t xml:space="preserve"> túto</w:t>
      </w:r>
      <w:r w:rsidRPr="003C4E6C">
        <w:rPr>
          <w:rFonts w:ascii="Arial" w:hAnsi="Arial" w:cs="Arial"/>
        </w:rPr>
        <w:t xml:space="preserve"> lehotu predĺžiť najviac o ďalšie dva mesiace. Odôvodneným prípadom je </w:t>
      </w:r>
      <w:r w:rsidR="00FA59C3" w:rsidRPr="003C4E6C">
        <w:rPr>
          <w:rFonts w:ascii="Arial" w:hAnsi="Arial" w:cs="Arial"/>
        </w:rPr>
        <w:t xml:space="preserve">napríklad </w:t>
      </w:r>
      <w:r w:rsidRPr="003C4E6C">
        <w:rPr>
          <w:rFonts w:ascii="Arial" w:hAnsi="Arial" w:cs="Arial"/>
        </w:rPr>
        <w:t xml:space="preserve">komplexnosť žiadosti alebo veľký počet žiadostí. V prípade predĺženia lehoty </w:t>
      </w:r>
      <w:r w:rsidR="00FA59C3" w:rsidRPr="003C4E6C">
        <w:rPr>
          <w:rFonts w:ascii="Arial" w:hAnsi="Arial" w:cs="Arial"/>
        </w:rPr>
        <w:t xml:space="preserve">je </w:t>
      </w:r>
      <w:r w:rsidR="00914C69" w:rsidRPr="003C4E6C">
        <w:rPr>
          <w:rFonts w:ascii="Arial" w:hAnsi="Arial" w:cs="Arial"/>
        </w:rPr>
        <w:t>p</w:t>
      </w:r>
      <w:r w:rsidR="00FA59C3" w:rsidRPr="003C4E6C">
        <w:rPr>
          <w:rFonts w:ascii="Arial" w:hAnsi="Arial" w:cs="Arial"/>
        </w:rPr>
        <w:t>revádzkovateľ povinný i</w:t>
      </w:r>
      <w:r w:rsidRPr="003C4E6C">
        <w:rPr>
          <w:rFonts w:ascii="Arial" w:hAnsi="Arial" w:cs="Arial"/>
        </w:rPr>
        <w:t xml:space="preserve">nformovať </w:t>
      </w:r>
      <w:r w:rsidR="00B84690" w:rsidRPr="003C4E6C">
        <w:rPr>
          <w:rFonts w:ascii="Arial" w:hAnsi="Arial" w:cs="Arial"/>
        </w:rPr>
        <w:t>žiadateľa</w:t>
      </w:r>
      <w:r w:rsidRPr="003C4E6C">
        <w:rPr>
          <w:rFonts w:ascii="Arial" w:hAnsi="Arial" w:cs="Arial"/>
        </w:rPr>
        <w:t xml:space="preserve"> o tejto skutočnosti pred uplynutím </w:t>
      </w:r>
      <w:r w:rsidR="00FA59C3" w:rsidRPr="003C4E6C">
        <w:rPr>
          <w:rFonts w:ascii="Arial" w:hAnsi="Arial" w:cs="Arial"/>
        </w:rPr>
        <w:t xml:space="preserve">lehoty na vybavenie žiadosti </w:t>
      </w:r>
      <w:r w:rsidRPr="003C4E6C">
        <w:rPr>
          <w:rFonts w:ascii="Arial" w:hAnsi="Arial" w:cs="Arial"/>
        </w:rPr>
        <w:t>a zdôvodniť predĺženie lehoty.</w:t>
      </w:r>
    </w:p>
    <w:p w14:paraId="3E460203" w14:textId="57D38695" w:rsidR="00207E08" w:rsidRPr="003C4E6C" w:rsidRDefault="00207E08" w:rsidP="003C4E6C">
      <w:pPr>
        <w:pStyle w:val="Odsekzoznamu"/>
        <w:numPr>
          <w:ilvl w:val="0"/>
          <w:numId w:val="26"/>
        </w:numPr>
        <w:spacing w:before="240" w:line="276" w:lineRule="auto"/>
        <w:rPr>
          <w:rFonts w:ascii="Arial" w:hAnsi="Arial" w:cs="Arial"/>
        </w:rPr>
      </w:pPr>
      <w:r w:rsidRPr="003C4E6C">
        <w:rPr>
          <w:rFonts w:ascii="Arial" w:hAnsi="Arial" w:cs="Arial"/>
        </w:rPr>
        <w:t>Lehota je dodržaná</w:t>
      </w:r>
      <w:r w:rsidR="00914C69" w:rsidRPr="003C4E6C">
        <w:rPr>
          <w:rFonts w:ascii="Arial" w:hAnsi="Arial" w:cs="Arial"/>
        </w:rPr>
        <w:t>,</w:t>
      </w:r>
      <w:r w:rsidRPr="003C4E6C">
        <w:rPr>
          <w:rFonts w:ascii="Arial" w:hAnsi="Arial" w:cs="Arial"/>
        </w:rPr>
        <w:t xml:space="preserve"> ak </w:t>
      </w:r>
      <w:r w:rsidR="00914C69" w:rsidRPr="003C4E6C">
        <w:rPr>
          <w:rFonts w:ascii="Arial" w:hAnsi="Arial" w:cs="Arial"/>
        </w:rPr>
        <w:t>p</w:t>
      </w:r>
      <w:r w:rsidRPr="003C4E6C">
        <w:rPr>
          <w:rFonts w:ascii="Arial" w:hAnsi="Arial" w:cs="Arial"/>
        </w:rPr>
        <w:t xml:space="preserve">revádzkovateľ oznámenie o predĺžení lehoty spolu s jej zdôvodnením podá na poštovú prepravu najneskôr </w:t>
      </w:r>
      <w:r w:rsidR="005D107B" w:rsidRPr="003C4E6C">
        <w:rPr>
          <w:rFonts w:ascii="Arial" w:hAnsi="Arial" w:cs="Arial"/>
        </w:rPr>
        <w:t xml:space="preserve">30. deň od </w:t>
      </w:r>
      <w:r w:rsidRPr="003C4E6C">
        <w:rPr>
          <w:rFonts w:ascii="Arial" w:hAnsi="Arial" w:cs="Arial"/>
        </w:rPr>
        <w:t>prevzatia žiadosti.</w:t>
      </w:r>
    </w:p>
    <w:p w14:paraId="080DB0FD" w14:textId="104B8140" w:rsidR="00062612" w:rsidRPr="003C4E6C" w:rsidRDefault="00062612" w:rsidP="00062612">
      <w:pPr>
        <w:rPr>
          <w:rFonts w:ascii="Arial" w:hAnsi="Arial" w:cs="Arial"/>
        </w:rPr>
      </w:pPr>
      <w:r w:rsidRPr="003C4E6C">
        <w:rPr>
          <w:rFonts w:ascii="Arial" w:hAnsi="Arial" w:cs="Arial"/>
        </w:rPr>
        <w:br w:type="page"/>
      </w:r>
    </w:p>
    <w:tbl>
      <w:tblPr>
        <w:tblStyle w:val="TableGrid"/>
        <w:tblpPr w:leftFromText="141" w:rightFromText="141" w:vertAnchor="text" w:horzAnchor="margin" w:tblpY="225"/>
        <w:tblW w:w="9360" w:type="dxa"/>
        <w:tblInd w:w="0" w:type="dxa"/>
        <w:tblCellMar>
          <w:top w:w="45" w:type="dxa"/>
          <w:left w:w="70" w:type="dxa"/>
          <w:right w:w="115" w:type="dxa"/>
        </w:tblCellMar>
        <w:tblLook w:val="04A0" w:firstRow="1" w:lastRow="0" w:firstColumn="1" w:lastColumn="0" w:noHBand="0" w:noVBand="1"/>
      </w:tblPr>
      <w:tblGrid>
        <w:gridCol w:w="1873"/>
        <w:gridCol w:w="1870"/>
        <w:gridCol w:w="1872"/>
        <w:gridCol w:w="1873"/>
        <w:gridCol w:w="1872"/>
      </w:tblGrid>
      <w:tr w:rsidR="005C1525" w:rsidRPr="003C4E6C" w14:paraId="736CB12A" w14:textId="77777777" w:rsidTr="00616F09">
        <w:trPr>
          <w:trHeight w:val="701"/>
        </w:trPr>
        <w:tc>
          <w:tcPr>
            <w:tcW w:w="1873" w:type="dxa"/>
            <w:tcBorders>
              <w:top w:val="single" w:sz="4" w:space="0" w:color="000000"/>
              <w:left w:val="single" w:sz="4" w:space="0" w:color="000000"/>
              <w:bottom w:val="single" w:sz="4" w:space="0" w:color="000000"/>
              <w:right w:val="single" w:sz="4" w:space="0" w:color="000000"/>
            </w:tcBorders>
          </w:tcPr>
          <w:p w14:paraId="7BEB78D9" w14:textId="2D1EFF56" w:rsidR="005C1525" w:rsidRPr="003C4E6C" w:rsidRDefault="005C1525" w:rsidP="00062612">
            <w:pPr>
              <w:spacing w:before="240" w:after="16" w:line="276" w:lineRule="auto"/>
              <w:ind w:left="284" w:hanging="284"/>
              <w:rPr>
                <w:rFonts w:ascii="Arial" w:eastAsia="Arial" w:hAnsi="Arial" w:cs="Arial"/>
                <w:color w:val="000000"/>
              </w:rPr>
            </w:pPr>
            <w:r w:rsidRPr="003C4E6C">
              <w:rPr>
                <w:rFonts w:ascii="Arial" w:eastAsia="Arial" w:hAnsi="Arial" w:cs="Arial"/>
                <w:color w:val="000000"/>
              </w:rPr>
              <w:lastRenderedPageBreak/>
              <w:t>Revízia 1:</w:t>
            </w:r>
          </w:p>
          <w:p w14:paraId="13881A6A"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Dátum: </w:t>
            </w:r>
          </w:p>
          <w:p w14:paraId="676A1877"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Podpis: </w:t>
            </w:r>
          </w:p>
        </w:tc>
        <w:tc>
          <w:tcPr>
            <w:tcW w:w="1870" w:type="dxa"/>
            <w:tcBorders>
              <w:top w:val="single" w:sz="4" w:space="0" w:color="000000"/>
              <w:left w:val="single" w:sz="4" w:space="0" w:color="000000"/>
              <w:bottom w:val="single" w:sz="4" w:space="0" w:color="000000"/>
              <w:right w:val="single" w:sz="4" w:space="0" w:color="000000"/>
            </w:tcBorders>
          </w:tcPr>
          <w:p w14:paraId="6C3983C4" w14:textId="193649E8" w:rsidR="005C1525" w:rsidRPr="003C4E6C" w:rsidRDefault="005C1525" w:rsidP="00062612">
            <w:pPr>
              <w:spacing w:before="240" w:after="16" w:line="276" w:lineRule="auto"/>
              <w:ind w:left="284" w:hanging="284"/>
              <w:rPr>
                <w:rFonts w:ascii="Arial" w:eastAsia="Arial" w:hAnsi="Arial" w:cs="Arial"/>
                <w:color w:val="000000"/>
              </w:rPr>
            </w:pPr>
            <w:r w:rsidRPr="003C4E6C">
              <w:rPr>
                <w:rFonts w:ascii="Arial" w:eastAsia="Arial" w:hAnsi="Arial" w:cs="Arial"/>
                <w:color w:val="000000"/>
              </w:rPr>
              <w:t>Revízia 2:</w:t>
            </w:r>
          </w:p>
          <w:p w14:paraId="7580DDAD"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Dátum: </w:t>
            </w:r>
          </w:p>
          <w:p w14:paraId="6BC53034"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Podpis: </w:t>
            </w:r>
          </w:p>
        </w:tc>
        <w:tc>
          <w:tcPr>
            <w:tcW w:w="1872" w:type="dxa"/>
            <w:tcBorders>
              <w:top w:val="single" w:sz="4" w:space="0" w:color="000000"/>
              <w:left w:val="single" w:sz="4" w:space="0" w:color="000000"/>
              <w:bottom w:val="single" w:sz="4" w:space="0" w:color="000000"/>
              <w:right w:val="single" w:sz="4" w:space="0" w:color="000000"/>
            </w:tcBorders>
          </w:tcPr>
          <w:p w14:paraId="06D72C90" w14:textId="52BDFD95" w:rsidR="005C1525" w:rsidRPr="003C4E6C" w:rsidRDefault="005C1525" w:rsidP="00062612">
            <w:pPr>
              <w:spacing w:before="240" w:after="16" w:line="276" w:lineRule="auto"/>
              <w:ind w:left="284" w:hanging="284"/>
              <w:rPr>
                <w:rFonts w:ascii="Arial" w:eastAsia="Arial" w:hAnsi="Arial" w:cs="Arial"/>
                <w:color w:val="000000"/>
              </w:rPr>
            </w:pPr>
            <w:r w:rsidRPr="003C4E6C">
              <w:rPr>
                <w:rFonts w:ascii="Arial" w:eastAsia="Arial" w:hAnsi="Arial" w:cs="Arial"/>
                <w:color w:val="000000"/>
              </w:rPr>
              <w:t>Revízia 3:</w:t>
            </w:r>
          </w:p>
          <w:p w14:paraId="07D5328F"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Dátum: </w:t>
            </w:r>
          </w:p>
          <w:p w14:paraId="19014BCD"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Podpis: </w:t>
            </w:r>
          </w:p>
        </w:tc>
        <w:tc>
          <w:tcPr>
            <w:tcW w:w="1873" w:type="dxa"/>
            <w:tcBorders>
              <w:top w:val="single" w:sz="4" w:space="0" w:color="000000"/>
              <w:left w:val="single" w:sz="4" w:space="0" w:color="000000"/>
              <w:bottom w:val="single" w:sz="4" w:space="0" w:color="000000"/>
              <w:right w:val="single" w:sz="4" w:space="0" w:color="000000"/>
            </w:tcBorders>
          </w:tcPr>
          <w:p w14:paraId="61C5C59F" w14:textId="5DB60EB9" w:rsidR="005C1525" w:rsidRPr="003C4E6C" w:rsidRDefault="005C1525" w:rsidP="00062612">
            <w:pPr>
              <w:spacing w:before="240" w:after="16" w:line="276" w:lineRule="auto"/>
              <w:ind w:left="284" w:hanging="284"/>
              <w:rPr>
                <w:rFonts w:ascii="Arial" w:eastAsia="Arial" w:hAnsi="Arial" w:cs="Arial"/>
                <w:color w:val="000000"/>
              </w:rPr>
            </w:pPr>
            <w:r w:rsidRPr="003C4E6C">
              <w:rPr>
                <w:rFonts w:ascii="Arial" w:eastAsia="Arial" w:hAnsi="Arial" w:cs="Arial"/>
                <w:color w:val="000000"/>
              </w:rPr>
              <w:t>Revízia 4:</w:t>
            </w:r>
          </w:p>
          <w:p w14:paraId="7B3B4FE8"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Dátum: </w:t>
            </w:r>
          </w:p>
          <w:p w14:paraId="2D756DBF"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Podpis: </w:t>
            </w:r>
          </w:p>
        </w:tc>
        <w:tc>
          <w:tcPr>
            <w:tcW w:w="1872" w:type="dxa"/>
            <w:tcBorders>
              <w:top w:val="single" w:sz="4" w:space="0" w:color="000000"/>
              <w:left w:val="single" w:sz="4" w:space="0" w:color="000000"/>
              <w:bottom w:val="single" w:sz="4" w:space="0" w:color="000000"/>
              <w:right w:val="single" w:sz="4" w:space="0" w:color="000000"/>
            </w:tcBorders>
          </w:tcPr>
          <w:p w14:paraId="0CFFF29C" w14:textId="67B886F9" w:rsidR="005C1525" w:rsidRPr="003C4E6C" w:rsidRDefault="005C1525" w:rsidP="00062612">
            <w:pPr>
              <w:spacing w:before="240" w:after="16" w:line="276" w:lineRule="auto"/>
              <w:ind w:left="284" w:hanging="284"/>
              <w:rPr>
                <w:rFonts w:ascii="Arial" w:eastAsia="Arial" w:hAnsi="Arial" w:cs="Arial"/>
                <w:color w:val="000000"/>
              </w:rPr>
            </w:pPr>
            <w:r w:rsidRPr="003C4E6C">
              <w:rPr>
                <w:rFonts w:ascii="Arial" w:eastAsia="Arial" w:hAnsi="Arial" w:cs="Arial"/>
                <w:color w:val="000000"/>
              </w:rPr>
              <w:t>Revízia 5:</w:t>
            </w:r>
          </w:p>
          <w:p w14:paraId="520B0351"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Dátum: </w:t>
            </w:r>
          </w:p>
          <w:p w14:paraId="0B8B208E"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Podpis: </w:t>
            </w:r>
          </w:p>
        </w:tc>
      </w:tr>
    </w:tbl>
    <w:p w14:paraId="2BD58056" w14:textId="77777777" w:rsidR="005C1525" w:rsidRPr="003C4E6C" w:rsidRDefault="005C1525" w:rsidP="00062612">
      <w:pPr>
        <w:spacing w:before="240" w:after="66" w:line="276" w:lineRule="auto"/>
        <w:ind w:left="284" w:hanging="284"/>
        <w:rPr>
          <w:rFonts w:ascii="Arial" w:eastAsia="Arial" w:hAnsi="Arial" w:cs="Arial"/>
          <w:color w:val="000000"/>
          <w:lang w:eastAsia="sk-SK"/>
        </w:rPr>
      </w:pPr>
    </w:p>
    <w:tbl>
      <w:tblPr>
        <w:tblStyle w:val="TableGrid"/>
        <w:tblpPr w:leftFromText="141" w:rightFromText="141" w:vertAnchor="text" w:horzAnchor="margin" w:tblpY="130"/>
        <w:tblW w:w="9854" w:type="dxa"/>
        <w:tblInd w:w="0" w:type="dxa"/>
        <w:tblCellMar>
          <w:top w:w="47" w:type="dxa"/>
          <w:left w:w="70" w:type="dxa"/>
          <w:right w:w="115" w:type="dxa"/>
        </w:tblCellMar>
        <w:tblLook w:val="04A0" w:firstRow="1" w:lastRow="0" w:firstColumn="1" w:lastColumn="0" w:noHBand="0" w:noVBand="1"/>
      </w:tblPr>
      <w:tblGrid>
        <w:gridCol w:w="1670"/>
        <w:gridCol w:w="1869"/>
        <w:gridCol w:w="6315"/>
      </w:tblGrid>
      <w:tr w:rsidR="005C1525" w:rsidRPr="003C4E6C" w14:paraId="35295CF1" w14:textId="77777777" w:rsidTr="00062612">
        <w:trPr>
          <w:trHeight w:val="931"/>
        </w:trPr>
        <w:tc>
          <w:tcPr>
            <w:tcW w:w="1670" w:type="dxa"/>
            <w:tcBorders>
              <w:top w:val="single" w:sz="4" w:space="0" w:color="000000"/>
              <w:left w:val="single" w:sz="4" w:space="0" w:color="000000"/>
              <w:bottom w:val="single" w:sz="4" w:space="0" w:color="000000"/>
              <w:right w:val="single" w:sz="4" w:space="0" w:color="000000"/>
            </w:tcBorders>
            <w:vAlign w:val="center"/>
          </w:tcPr>
          <w:p w14:paraId="38A92242" w14:textId="565CC252" w:rsidR="005C1525" w:rsidRPr="003C4E6C" w:rsidRDefault="005C1525" w:rsidP="00B8652A">
            <w:pPr>
              <w:spacing w:before="240" w:line="276" w:lineRule="auto"/>
              <w:jc w:val="center"/>
              <w:rPr>
                <w:rFonts w:ascii="Arial" w:eastAsia="Arial" w:hAnsi="Arial" w:cs="Arial"/>
                <w:color w:val="000000"/>
              </w:rPr>
            </w:pPr>
            <w:r w:rsidRPr="003C4E6C">
              <w:rPr>
                <w:rFonts w:ascii="Arial" w:eastAsia="Arial" w:hAnsi="Arial" w:cs="Arial"/>
                <w:color w:val="000000"/>
              </w:rPr>
              <w:t>Por. č. vydania</w:t>
            </w:r>
          </w:p>
        </w:tc>
        <w:tc>
          <w:tcPr>
            <w:tcW w:w="1869" w:type="dxa"/>
            <w:tcBorders>
              <w:top w:val="single" w:sz="4" w:space="0" w:color="000000"/>
              <w:left w:val="single" w:sz="4" w:space="0" w:color="000000"/>
              <w:bottom w:val="single" w:sz="4" w:space="0" w:color="000000"/>
              <w:right w:val="single" w:sz="4" w:space="0" w:color="000000"/>
            </w:tcBorders>
          </w:tcPr>
          <w:p w14:paraId="4B940E99" w14:textId="3F97ABB7" w:rsidR="005C1525" w:rsidRPr="003C4E6C" w:rsidRDefault="005C1525" w:rsidP="00B8652A">
            <w:pPr>
              <w:spacing w:line="276" w:lineRule="auto"/>
              <w:ind w:left="284" w:hanging="284"/>
              <w:jc w:val="center"/>
              <w:rPr>
                <w:rFonts w:ascii="Arial" w:eastAsia="Arial" w:hAnsi="Arial" w:cs="Arial"/>
                <w:color w:val="000000"/>
              </w:rPr>
            </w:pPr>
            <w:r w:rsidRPr="003C4E6C">
              <w:rPr>
                <w:rFonts w:ascii="Arial" w:eastAsia="Arial" w:hAnsi="Arial" w:cs="Arial"/>
                <w:color w:val="000000"/>
              </w:rPr>
              <w:t>Dátum</w:t>
            </w:r>
          </w:p>
          <w:p w14:paraId="0A00EE82" w14:textId="38A362D9" w:rsidR="005C1525" w:rsidRPr="003C4E6C" w:rsidRDefault="005C1525" w:rsidP="00B8652A">
            <w:pPr>
              <w:spacing w:line="276" w:lineRule="auto"/>
              <w:ind w:left="284" w:hanging="284"/>
              <w:jc w:val="center"/>
              <w:rPr>
                <w:rFonts w:ascii="Arial" w:eastAsia="Arial" w:hAnsi="Arial" w:cs="Arial"/>
                <w:color w:val="000000"/>
              </w:rPr>
            </w:pPr>
            <w:r w:rsidRPr="003C4E6C">
              <w:rPr>
                <w:rFonts w:ascii="Arial" w:eastAsia="Arial" w:hAnsi="Arial" w:cs="Arial"/>
                <w:color w:val="000000"/>
              </w:rPr>
              <w:t>platnosti</w:t>
            </w:r>
          </w:p>
          <w:p w14:paraId="60CAAC6B" w14:textId="6F13F0BA" w:rsidR="005C1525" w:rsidRPr="003C4E6C" w:rsidRDefault="005C1525" w:rsidP="00B8652A">
            <w:pPr>
              <w:spacing w:line="276" w:lineRule="auto"/>
              <w:ind w:left="32" w:hanging="32"/>
              <w:jc w:val="center"/>
              <w:rPr>
                <w:rFonts w:ascii="Arial" w:eastAsia="Arial" w:hAnsi="Arial" w:cs="Arial"/>
                <w:color w:val="000000"/>
              </w:rPr>
            </w:pPr>
            <w:r w:rsidRPr="003C4E6C">
              <w:rPr>
                <w:rFonts w:ascii="Arial" w:eastAsia="Arial" w:hAnsi="Arial" w:cs="Arial"/>
                <w:color w:val="000000"/>
              </w:rPr>
              <w:t>nového vydania</w:t>
            </w:r>
          </w:p>
        </w:tc>
        <w:tc>
          <w:tcPr>
            <w:tcW w:w="6315" w:type="dxa"/>
            <w:tcBorders>
              <w:top w:val="single" w:sz="4" w:space="0" w:color="000000"/>
              <w:left w:val="single" w:sz="4" w:space="0" w:color="000000"/>
              <w:bottom w:val="single" w:sz="4" w:space="0" w:color="000000"/>
              <w:right w:val="single" w:sz="4" w:space="0" w:color="000000"/>
            </w:tcBorders>
            <w:vAlign w:val="center"/>
          </w:tcPr>
          <w:p w14:paraId="5A4571BE" w14:textId="6B06FDDD" w:rsidR="005C1525" w:rsidRPr="003C4E6C" w:rsidRDefault="005C1525" w:rsidP="00B8652A">
            <w:pPr>
              <w:spacing w:before="240" w:line="276" w:lineRule="auto"/>
              <w:ind w:left="284" w:hanging="284"/>
              <w:jc w:val="center"/>
              <w:rPr>
                <w:rFonts w:ascii="Arial" w:eastAsia="Arial" w:hAnsi="Arial" w:cs="Arial"/>
                <w:color w:val="000000"/>
              </w:rPr>
            </w:pPr>
            <w:r w:rsidRPr="003C4E6C">
              <w:rPr>
                <w:rFonts w:ascii="Arial" w:eastAsia="Arial" w:hAnsi="Arial" w:cs="Arial"/>
                <w:color w:val="000000"/>
              </w:rPr>
              <w:t>Poznámka</w:t>
            </w:r>
            <w:r w:rsidR="00914C69" w:rsidRPr="003C4E6C">
              <w:rPr>
                <w:rFonts w:ascii="Arial" w:eastAsia="Arial" w:hAnsi="Arial" w:cs="Arial"/>
                <w:color w:val="000000"/>
              </w:rPr>
              <w:t xml:space="preserve"> </w:t>
            </w:r>
            <w:r w:rsidRPr="003C4E6C">
              <w:rPr>
                <w:rFonts w:ascii="Arial" w:eastAsia="Arial" w:hAnsi="Arial" w:cs="Arial"/>
                <w:color w:val="000000"/>
              </w:rPr>
              <w:t>(základný popis, dôvod zmeny, nového vydania)</w:t>
            </w:r>
          </w:p>
        </w:tc>
      </w:tr>
      <w:tr w:rsidR="005C1525" w:rsidRPr="003C4E6C" w14:paraId="4C4CADBB" w14:textId="77777777" w:rsidTr="00062612">
        <w:trPr>
          <w:trHeight w:val="351"/>
        </w:trPr>
        <w:tc>
          <w:tcPr>
            <w:tcW w:w="1670" w:type="dxa"/>
            <w:tcBorders>
              <w:top w:val="single" w:sz="4" w:space="0" w:color="000000"/>
              <w:left w:val="single" w:sz="4" w:space="0" w:color="000000"/>
              <w:bottom w:val="single" w:sz="4" w:space="0" w:color="000000"/>
              <w:right w:val="single" w:sz="4" w:space="0" w:color="000000"/>
            </w:tcBorders>
          </w:tcPr>
          <w:p w14:paraId="0EDF5801"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293FD8A9"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11678B03"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r>
      <w:tr w:rsidR="005C1525" w:rsidRPr="003C4E6C" w14:paraId="26A0844D" w14:textId="77777777" w:rsidTr="00062612">
        <w:trPr>
          <w:trHeight w:val="348"/>
        </w:trPr>
        <w:tc>
          <w:tcPr>
            <w:tcW w:w="1670" w:type="dxa"/>
            <w:tcBorders>
              <w:top w:val="single" w:sz="4" w:space="0" w:color="000000"/>
              <w:left w:val="single" w:sz="4" w:space="0" w:color="000000"/>
              <w:bottom w:val="single" w:sz="4" w:space="0" w:color="000000"/>
              <w:right w:val="single" w:sz="4" w:space="0" w:color="000000"/>
            </w:tcBorders>
          </w:tcPr>
          <w:p w14:paraId="34B1CF41"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2468AECE"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5F06E588"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r>
      <w:tr w:rsidR="005C1525" w:rsidRPr="003C4E6C" w14:paraId="13EDD453" w14:textId="77777777" w:rsidTr="00062612">
        <w:trPr>
          <w:trHeight w:val="350"/>
        </w:trPr>
        <w:tc>
          <w:tcPr>
            <w:tcW w:w="1670" w:type="dxa"/>
            <w:tcBorders>
              <w:top w:val="single" w:sz="4" w:space="0" w:color="000000"/>
              <w:left w:val="single" w:sz="4" w:space="0" w:color="000000"/>
              <w:bottom w:val="single" w:sz="4" w:space="0" w:color="000000"/>
              <w:right w:val="single" w:sz="4" w:space="0" w:color="000000"/>
            </w:tcBorders>
          </w:tcPr>
          <w:p w14:paraId="7700350B"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5DFFD43D"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3A7E2212"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r>
      <w:tr w:rsidR="005C1525" w:rsidRPr="003C4E6C" w14:paraId="7473AAF5" w14:textId="77777777" w:rsidTr="00062612">
        <w:trPr>
          <w:trHeight w:val="350"/>
        </w:trPr>
        <w:tc>
          <w:tcPr>
            <w:tcW w:w="1670" w:type="dxa"/>
            <w:tcBorders>
              <w:top w:val="single" w:sz="4" w:space="0" w:color="000000"/>
              <w:left w:val="single" w:sz="4" w:space="0" w:color="000000"/>
              <w:bottom w:val="single" w:sz="4" w:space="0" w:color="000000"/>
              <w:right w:val="single" w:sz="4" w:space="0" w:color="000000"/>
            </w:tcBorders>
          </w:tcPr>
          <w:p w14:paraId="25F72814"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15C95C63"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68EA02A0" w14:textId="77777777" w:rsidR="005C1525" w:rsidRPr="003C4E6C" w:rsidRDefault="005C1525" w:rsidP="00062612">
            <w:pPr>
              <w:spacing w:before="240" w:line="276" w:lineRule="auto"/>
              <w:ind w:left="284" w:hanging="284"/>
              <w:rPr>
                <w:rFonts w:ascii="Arial" w:eastAsia="Arial" w:hAnsi="Arial" w:cs="Arial"/>
                <w:color w:val="000000"/>
              </w:rPr>
            </w:pPr>
            <w:r w:rsidRPr="003C4E6C">
              <w:rPr>
                <w:rFonts w:ascii="Arial" w:eastAsia="Arial" w:hAnsi="Arial" w:cs="Arial"/>
                <w:color w:val="000000"/>
              </w:rPr>
              <w:t xml:space="preserve"> </w:t>
            </w:r>
          </w:p>
        </w:tc>
      </w:tr>
    </w:tbl>
    <w:p w14:paraId="755A9E2C" w14:textId="3072E65C" w:rsidR="005C1525" w:rsidRPr="003C4E6C" w:rsidRDefault="005C1525" w:rsidP="00062612">
      <w:pPr>
        <w:spacing w:before="240" w:line="276" w:lineRule="auto"/>
        <w:rPr>
          <w:rFonts w:ascii="Arial" w:hAnsi="Arial" w:cs="Arial"/>
          <w:b/>
          <w:sz w:val="28"/>
          <w:szCs w:val="28"/>
        </w:rPr>
      </w:pPr>
      <w:r w:rsidRPr="003C4E6C">
        <w:rPr>
          <w:rFonts w:ascii="Arial" w:hAnsi="Arial" w:cs="Arial"/>
          <w:b/>
          <w:sz w:val="28"/>
          <w:szCs w:val="28"/>
        </w:rPr>
        <w:br w:type="page"/>
      </w:r>
    </w:p>
    <w:p w14:paraId="409D2713" w14:textId="068FF91E" w:rsidR="00B962F6" w:rsidRPr="003C4E6C" w:rsidRDefault="00B962F6" w:rsidP="00062612">
      <w:pPr>
        <w:spacing w:line="276" w:lineRule="auto"/>
        <w:jc w:val="center"/>
        <w:rPr>
          <w:rFonts w:ascii="Arial" w:hAnsi="Arial" w:cs="Arial"/>
          <w:b/>
          <w:sz w:val="28"/>
          <w:szCs w:val="28"/>
        </w:rPr>
      </w:pPr>
      <w:r w:rsidRPr="003C4E6C">
        <w:rPr>
          <w:rFonts w:ascii="Arial" w:hAnsi="Arial" w:cs="Arial"/>
          <w:b/>
          <w:sz w:val="28"/>
          <w:szCs w:val="28"/>
        </w:rPr>
        <w:lastRenderedPageBreak/>
        <w:t>Žiadosť dotknutej osoby na uplatnenie jej práv</w:t>
      </w:r>
    </w:p>
    <w:p w14:paraId="67F0E5E8" w14:textId="02345BB6" w:rsidR="00B962F6" w:rsidRPr="003C4E6C" w:rsidRDefault="00B962F6" w:rsidP="00062612">
      <w:pPr>
        <w:spacing w:line="276" w:lineRule="auto"/>
        <w:jc w:val="center"/>
        <w:rPr>
          <w:rFonts w:ascii="Arial" w:hAnsi="Arial" w:cs="Arial"/>
          <w:u w:val="single"/>
        </w:rPr>
      </w:pPr>
      <w:r w:rsidRPr="003C4E6C">
        <w:rPr>
          <w:rFonts w:ascii="Arial" w:hAnsi="Arial" w:cs="Arial"/>
          <w:u w:val="single"/>
        </w:rPr>
        <w:t xml:space="preserve">v zmysle článku 15 až 22 </w:t>
      </w:r>
      <w:r w:rsidR="00FC395D" w:rsidRPr="003C4E6C">
        <w:rPr>
          <w:rFonts w:ascii="Arial" w:hAnsi="Arial" w:cs="Arial"/>
          <w:u w:val="single"/>
        </w:rPr>
        <w:t>všeobecného nariadenia o ochrane údajov (GDPR)</w:t>
      </w:r>
    </w:p>
    <w:p w14:paraId="1FB0E59A" w14:textId="77777777" w:rsidR="00B962F6" w:rsidRPr="003C4E6C" w:rsidRDefault="00B962F6" w:rsidP="00062612">
      <w:pPr>
        <w:spacing w:line="276" w:lineRule="auto"/>
        <w:rPr>
          <w:rFonts w:ascii="Arial" w:hAnsi="Arial" w:cs="Arial"/>
          <w:b/>
          <w:u w:val="single"/>
        </w:rPr>
      </w:pPr>
    </w:p>
    <w:p w14:paraId="60650322" w14:textId="77777777" w:rsidR="00B962F6" w:rsidRPr="003C4E6C" w:rsidRDefault="00B962F6" w:rsidP="00062612">
      <w:pPr>
        <w:spacing w:line="276" w:lineRule="auto"/>
        <w:rPr>
          <w:rFonts w:ascii="Arial" w:hAnsi="Arial" w:cs="Arial"/>
          <w:b/>
          <w:u w:val="single"/>
        </w:rPr>
      </w:pPr>
      <w:r w:rsidRPr="003C4E6C">
        <w:rPr>
          <w:rFonts w:ascii="Arial" w:hAnsi="Arial" w:cs="Arial"/>
          <w:b/>
          <w:u w:val="single"/>
        </w:rPr>
        <w:t>Adresát (prevádzkovateľ):</w:t>
      </w:r>
    </w:p>
    <w:p w14:paraId="4DA77AD2" w14:textId="77777777" w:rsidR="00DC2572" w:rsidRPr="00DC2572" w:rsidRDefault="00DC2572" w:rsidP="00DC2572">
      <w:pPr>
        <w:spacing w:line="276" w:lineRule="auto"/>
        <w:jc w:val="left"/>
        <w:rPr>
          <w:rFonts w:ascii="Arial" w:hAnsi="Arial" w:cs="Arial"/>
          <w:bCs/>
          <w:shd w:val="clear" w:color="auto" w:fill="FFFFFF"/>
        </w:rPr>
      </w:pPr>
      <w:proofErr w:type="spellStart"/>
      <w:r w:rsidRPr="00DC2572">
        <w:rPr>
          <w:rFonts w:ascii="Arial" w:hAnsi="Arial" w:cs="Arial"/>
          <w:bCs/>
          <w:shd w:val="clear" w:color="auto" w:fill="FFFFFF"/>
        </w:rPr>
        <w:t>eezyjob</w:t>
      </w:r>
      <w:proofErr w:type="spellEnd"/>
      <w:r w:rsidRPr="00DC2572">
        <w:rPr>
          <w:rFonts w:ascii="Arial" w:hAnsi="Arial" w:cs="Arial"/>
          <w:bCs/>
          <w:shd w:val="clear" w:color="auto" w:fill="FFFFFF"/>
        </w:rPr>
        <w:t xml:space="preserve"> s. r. o.</w:t>
      </w:r>
      <w:r w:rsidRPr="00DC2572">
        <w:rPr>
          <w:rFonts w:ascii="Arial" w:hAnsi="Arial" w:cs="Arial"/>
          <w:bCs/>
          <w:shd w:val="clear" w:color="auto" w:fill="FFFFFF"/>
        </w:rPr>
        <w:tab/>
      </w:r>
    </w:p>
    <w:p w14:paraId="2D1FA4F4" w14:textId="77777777" w:rsidR="00DC2572" w:rsidRPr="00DC2572" w:rsidRDefault="00DC2572" w:rsidP="00DC2572">
      <w:pPr>
        <w:spacing w:line="276" w:lineRule="auto"/>
        <w:jc w:val="left"/>
        <w:rPr>
          <w:rFonts w:ascii="Arial" w:hAnsi="Arial" w:cs="Arial"/>
          <w:bCs/>
          <w:shd w:val="clear" w:color="auto" w:fill="FFFFFF"/>
        </w:rPr>
      </w:pPr>
      <w:r w:rsidRPr="00DC2572">
        <w:rPr>
          <w:rFonts w:ascii="Arial" w:hAnsi="Arial" w:cs="Arial"/>
          <w:bCs/>
          <w:shd w:val="clear" w:color="auto" w:fill="FFFFFF"/>
        </w:rPr>
        <w:t>Nová 4462/5</w:t>
      </w:r>
    </w:p>
    <w:p w14:paraId="3207F63D" w14:textId="77777777" w:rsidR="00DC2572" w:rsidRPr="00DC2572" w:rsidRDefault="00DC2572" w:rsidP="00DC2572">
      <w:pPr>
        <w:spacing w:line="276" w:lineRule="auto"/>
        <w:jc w:val="left"/>
        <w:rPr>
          <w:rFonts w:ascii="Arial" w:hAnsi="Arial" w:cs="Arial"/>
          <w:bCs/>
          <w:shd w:val="clear" w:color="auto" w:fill="FFFFFF"/>
        </w:rPr>
      </w:pPr>
      <w:r w:rsidRPr="00DC2572">
        <w:rPr>
          <w:rFonts w:ascii="Arial" w:hAnsi="Arial" w:cs="Arial"/>
          <w:bCs/>
          <w:shd w:val="clear" w:color="auto" w:fill="FFFFFF"/>
        </w:rPr>
        <w:t>031 01 Liptovský Mikuláš</w:t>
      </w:r>
    </w:p>
    <w:p w14:paraId="767E5494" w14:textId="77777777" w:rsidR="00DC2572" w:rsidRPr="00DC2572" w:rsidRDefault="00DC2572" w:rsidP="00DC2572">
      <w:pPr>
        <w:spacing w:line="276" w:lineRule="auto"/>
        <w:jc w:val="left"/>
        <w:rPr>
          <w:rFonts w:ascii="Arial" w:hAnsi="Arial" w:cs="Arial"/>
          <w:bCs/>
          <w:shd w:val="clear" w:color="auto" w:fill="FFFFFF"/>
        </w:rPr>
      </w:pPr>
      <w:r w:rsidRPr="00DC2572">
        <w:rPr>
          <w:rFonts w:ascii="Arial" w:hAnsi="Arial" w:cs="Arial"/>
          <w:bCs/>
          <w:shd w:val="clear" w:color="auto" w:fill="FFFFFF"/>
        </w:rPr>
        <w:t>Slovenská republika</w:t>
      </w:r>
    </w:p>
    <w:p w14:paraId="079C12DE" w14:textId="77A8A11C" w:rsidR="00AD5F9A" w:rsidRDefault="00DC2572" w:rsidP="00DC2572">
      <w:pPr>
        <w:spacing w:line="276" w:lineRule="auto"/>
        <w:jc w:val="left"/>
        <w:rPr>
          <w:rFonts w:ascii="Arial" w:hAnsi="Arial" w:cs="Arial"/>
          <w:bCs/>
          <w:shd w:val="clear" w:color="auto" w:fill="FFFFFF"/>
        </w:rPr>
      </w:pPr>
      <w:r w:rsidRPr="00DC2572">
        <w:rPr>
          <w:rFonts w:ascii="Arial" w:hAnsi="Arial" w:cs="Arial"/>
          <w:bCs/>
          <w:shd w:val="clear" w:color="auto" w:fill="FFFFFF"/>
        </w:rPr>
        <w:t xml:space="preserve">IČO: 56 654 286, e-mail: </w:t>
      </w:r>
      <w:hyperlink r:id="rId7" w:history="1">
        <w:r w:rsidRPr="00041294">
          <w:rPr>
            <w:rStyle w:val="Hypertextovprepojenie"/>
            <w:rFonts w:ascii="Arial" w:hAnsi="Arial" w:cs="Arial"/>
            <w:bCs/>
            <w:shd w:val="clear" w:color="auto" w:fill="FFFFFF"/>
          </w:rPr>
          <w:t>info@eezyjob.sk</w:t>
        </w:r>
      </w:hyperlink>
    </w:p>
    <w:p w14:paraId="27BBD5C6" w14:textId="77777777" w:rsidR="00DC2572" w:rsidRPr="003C4E6C" w:rsidRDefault="00DC2572" w:rsidP="00DC2572">
      <w:pPr>
        <w:spacing w:line="276" w:lineRule="auto"/>
        <w:jc w:val="left"/>
        <w:rPr>
          <w:rFonts w:ascii="Arial" w:hAnsi="Arial" w:cs="Arial"/>
          <w:bCs/>
          <w:shd w:val="clear" w:color="auto" w:fill="FFFFFF"/>
        </w:rPr>
      </w:pPr>
      <w:bookmarkStart w:id="0" w:name="_GoBack"/>
      <w:bookmarkEnd w:id="0"/>
    </w:p>
    <w:p w14:paraId="0A0EE0A4" w14:textId="77777777" w:rsidR="00B962F6" w:rsidRPr="003C4E6C" w:rsidRDefault="00B962F6" w:rsidP="00062612">
      <w:pPr>
        <w:spacing w:line="276" w:lineRule="auto"/>
        <w:rPr>
          <w:rFonts w:ascii="Arial" w:hAnsi="Arial" w:cs="Arial"/>
        </w:rPr>
      </w:pPr>
      <w:r w:rsidRPr="003C4E6C">
        <w:rPr>
          <w:rFonts w:ascii="Arial" w:hAnsi="Arial" w:cs="Arial"/>
          <w:b/>
          <w:u w:val="single"/>
          <w:shd w:val="clear" w:color="auto" w:fill="FFFFFF"/>
        </w:rPr>
        <w:t>Žiadateľ (dotknutá osoba):</w:t>
      </w:r>
    </w:p>
    <w:p w14:paraId="77CCA09B" w14:textId="77777777" w:rsidR="00B962F6" w:rsidRPr="003C4E6C" w:rsidRDefault="00B962F6" w:rsidP="00062612">
      <w:pPr>
        <w:spacing w:line="276" w:lineRule="auto"/>
        <w:rPr>
          <w:rFonts w:ascii="Arial" w:hAnsi="Arial" w:cs="Arial"/>
          <w:shd w:val="clear" w:color="auto" w:fill="FFFFFF"/>
        </w:rPr>
      </w:pPr>
    </w:p>
    <w:p w14:paraId="003A60E2" w14:textId="12E86441" w:rsidR="00B962F6" w:rsidRPr="003C4E6C" w:rsidRDefault="00B962F6" w:rsidP="00062612">
      <w:pPr>
        <w:spacing w:line="276" w:lineRule="auto"/>
        <w:rPr>
          <w:rFonts w:ascii="Arial" w:hAnsi="Arial" w:cs="Arial"/>
          <w:shd w:val="clear" w:color="auto" w:fill="FFFFFF"/>
        </w:rPr>
      </w:pPr>
      <w:r w:rsidRPr="003C4E6C">
        <w:rPr>
          <w:rFonts w:ascii="Arial" w:hAnsi="Arial" w:cs="Arial"/>
          <w:shd w:val="clear" w:color="auto" w:fill="FFFFFF"/>
        </w:rPr>
        <w:t>Titul, meno a priezvisko: ............................................................................................................</w:t>
      </w:r>
      <w:r w:rsidR="00963840">
        <w:rPr>
          <w:rFonts w:ascii="Arial" w:hAnsi="Arial" w:cs="Arial"/>
          <w:shd w:val="clear" w:color="auto" w:fill="FFFFFF"/>
        </w:rPr>
        <w:t>.</w:t>
      </w:r>
    </w:p>
    <w:p w14:paraId="5AA37A45" w14:textId="77777777" w:rsidR="00B962F6" w:rsidRPr="003C4E6C" w:rsidRDefault="00B962F6" w:rsidP="00062612">
      <w:pPr>
        <w:spacing w:line="276" w:lineRule="auto"/>
        <w:rPr>
          <w:rFonts w:ascii="Arial" w:hAnsi="Arial" w:cs="Arial"/>
          <w:shd w:val="clear" w:color="auto" w:fill="FFFFFF"/>
        </w:rPr>
      </w:pPr>
    </w:p>
    <w:p w14:paraId="4C967D70" w14:textId="41F2ABCA" w:rsidR="00B962F6" w:rsidRPr="003C4E6C" w:rsidRDefault="00B962F6" w:rsidP="00062612">
      <w:pPr>
        <w:spacing w:line="276" w:lineRule="auto"/>
        <w:rPr>
          <w:rFonts w:ascii="Arial" w:hAnsi="Arial" w:cs="Arial"/>
          <w:shd w:val="clear" w:color="auto" w:fill="FFFFFF"/>
        </w:rPr>
      </w:pPr>
      <w:r w:rsidRPr="003C4E6C">
        <w:rPr>
          <w:rFonts w:ascii="Arial" w:hAnsi="Arial" w:cs="Arial"/>
          <w:shd w:val="clear" w:color="auto" w:fill="FFFFFF"/>
        </w:rPr>
        <w:t>Adresa: ....................................................................................................................................................</w:t>
      </w:r>
    </w:p>
    <w:p w14:paraId="445707C8" w14:textId="77777777" w:rsidR="00B962F6" w:rsidRPr="003C4E6C" w:rsidRDefault="00B962F6" w:rsidP="00062612">
      <w:pPr>
        <w:spacing w:line="276" w:lineRule="auto"/>
        <w:rPr>
          <w:rFonts w:ascii="Arial" w:hAnsi="Arial" w:cs="Arial"/>
          <w:shd w:val="clear" w:color="auto" w:fill="FFFFFF"/>
        </w:rPr>
      </w:pPr>
    </w:p>
    <w:p w14:paraId="59D2522E" w14:textId="62390713" w:rsidR="00B962F6" w:rsidRPr="003C4E6C" w:rsidRDefault="00B962F6" w:rsidP="00062612">
      <w:pPr>
        <w:spacing w:line="276" w:lineRule="auto"/>
        <w:rPr>
          <w:rFonts w:ascii="Arial" w:hAnsi="Arial" w:cs="Arial"/>
          <w:shd w:val="clear" w:color="auto" w:fill="FFFFFF"/>
        </w:rPr>
      </w:pPr>
      <w:r w:rsidRPr="003C4E6C">
        <w:rPr>
          <w:rFonts w:ascii="Arial" w:hAnsi="Arial" w:cs="Arial"/>
          <w:shd w:val="clear" w:color="auto" w:fill="FFFFFF"/>
        </w:rPr>
        <w:t>E-mailová adresa: ..................................................................................................................</w:t>
      </w:r>
      <w:r w:rsidR="00963840">
        <w:rPr>
          <w:rFonts w:ascii="Arial" w:hAnsi="Arial" w:cs="Arial"/>
          <w:shd w:val="clear" w:color="auto" w:fill="FFFFFF"/>
        </w:rPr>
        <w:t>....</w:t>
      </w:r>
    </w:p>
    <w:p w14:paraId="74A79655" w14:textId="77777777" w:rsidR="00B962F6" w:rsidRPr="003C4E6C" w:rsidRDefault="00B962F6" w:rsidP="00062612">
      <w:pPr>
        <w:spacing w:line="276" w:lineRule="auto"/>
        <w:rPr>
          <w:rFonts w:ascii="Arial" w:hAnsi="Arial" w:cs="Arial"/>
          <w:shd w:val="clear" w:color="auto" w:fill="FFFFFF"/>
        </w:rPr>
      </w:pPr>
    </w:p>
    <w:p w14:paraId="5C3F4319" w14:textId="77777777" w:rsidR="00B962F6" w:rsidRPr="003C4E6C" w:rsidRDefault="00B962F6" w:rsidP="00062612">
      <w:pPr>
        <w:spacing w:line="276" w:lineRule="auto"/>
        <w:rPr>
          <w:rFonts w:ascii="Arial" w:hAnsi="Arial" w:cs="Arial"/>
          <w:b/>
          <w:shd w:val="clear" w:color="auto" w:fill="FFFFFF"/>
        </w:rPr>
      </w:pPr>
      <w:r w:rsidRPr="003C4E6C">
        <w:rPr>
          <w:rFonts w:ascii="Arial" w:hAnsi="Arial" w:cs="Arial"/>
          <w:b/>
          <w:shd w:val="clear" w:color="auto" w:fill="FFFFFF"/>
        </w:rPr>
        <w:t>Status dotknutej osoby voči prevádzkovateľovi (vyznačiť):</w:t>
      </w:r>
    </w:p>
    <w:p w14:paraId="01FDF89E" w14:textId="77777777" w:rsidR="00B962F6" w:rsidRPr="003C4E6C" w:rsidRDefault="00B962F6" w:rsidP="00062612">
      <w:pPr>
        <w:spacing w:line="276" w:lineRule="auto"/>
        <w:rPr>
          <w:rFonts w:ascii="Arial" w:hAnsi="Arial" w:cs="Arial"/>
          <w:b/>
          <w:shd w:val="clear" w:color="auto" w:fill="FFFFFF"/>
        </w:rPr>
      </w:pPr>
    </w:p>
    <w:p w14:paraId="07377369" w14:textId="77777777" w:rsidR="00B962F6" w:rsidRPr="003C4E6C" w:rsidRDefault="00B962F6" w:rsidP="00062612">
      <w:pPr>
        <w:pStyle w:val="Odsekzoznamu"/>
        <w:numPr>
          <w:ilvl w:val="0"/>
          <w:numId w:val="2"/>
        </w:numPr>
        <w:tabs>
          <w:tab w:val="left" w:pos="5245"/>
        </w:tabs>
        <w:spacing w:line="276" w:lineRule="auto"/>
        <w:rPr>
          <w:rFonts w:ascii="Arial" w:hAnsi="Arial" w:cs="Arial"/>
          <w:sz w:val="22"/>
          <w:szCs w:val="22"/>
          <w:shd w:val="clear" w:color="auto" w:fill="FFFFFF"/>
        </w:rPr>
      </w:pPr>
      <w:r w:rsidRPr="003C4E6C">
        <w:rPr>
          <w:rFonts w:ascii="Arial" w:hAnsi="Arial" w:cs="Arial"/>
          <w:sz w:val="22"/>
          <w:szCs w:val="22"/>
          <w:shd w:val="clear" w:color="auto" w:fill="FFFFFF"/>
        </w:rPr>
        <w:t>zamestnanec</w:t>
      </w:r>
      <w:r w:rsidRPr="003C4E6C">
        <w:rPr>
          <w:rFonts w:ascii="Arial" w:hAnsi="Arial" w:cs="Arial"/>
          <w:sz w:val="22"/>
          <w:szCs w:val="22"/>
          <w:shd w:val="clear" w:color="auto" w:fill="FFFFFF"/>
        </w:rPr>
        <w:tab/>
      </w:r>
      <w:r w:rsidRPr="003C4E6C">
        <w:rPr>
          <w:rFonts w:ascii="Arial" w:hAnsi="Arial" w:cs="Arial"/>
          <w:sz w:val="22"/>
          <w:szCs w:val="22"/>
          <w:shd w:val="clear" w:color="auto" w:fill="FFFFFF"/>
        </w:rPr>
        <w:sym w:font="Wingdings" w:char="F06F"/>
      </w:r>
      <w:r w:rsidRPr="003C4E6C">
        <w:rPr>
          <w:rFonts w:ascii="Arial" w:hAnsi="Arial" w:cs="Arial"/>
          <w:sz w:val="22"/>
          <w:szCs w:val="22"/>
          <w:shd w:val="clear" w:color="auto" w:fill="FFFFFF"/>
        </w:rPr>
        <w:t xml:space="preserve"> zákazník</w:t>
      </w:r>
    </w:p>
    <w:p w14:paraId="7553247D" w14:textId="77777777" w:rsidR="00B962F6" w:rsidRPr="003C4E6C" w:rsidRDefault="00B962F6" w:rsidP="00062612">
      <w:pPr>
        <w:pStyle w:val="Odsekzoznamu"/>
        <w:numPr>
          <w:ilvl w:val="0"/>
          <w:numId w:val="2"/>
        </w:numPr>
        <w:tabs>
          <w:tab w:val="left" w:pos="5245"/>
        </w:tabs>
        <w:spacing w:line="276" w:lineRule="auto"/>
        <w:rPr>
          <w:rFonts w:ascii="Arial" w:hAnsi="Arial" w:cs="Arial"/>
          <w:sz w:val="22"/>
          <w:szCs w:val="22"/>
          <w:shd w:val="clear" w:color="auto" w:fill="FFFFFF"/>
        </w:rPr>
      </w:pPr>
      <w:r w:rsidRPr="003C4E6C">
        <w:rPr>
          <w:rFonts w:ascii="Arial" w:hAnsi="Arial" w:cs="Arial"/>
          <w:sz w:val="22"/>
          <w:szCs w:val="22"/>
          <w:shd w:val="clear" w:color="auto" w:fill="FFFFFF"/>
        </w:rPr>
        <w:t>bývalý zamestnanec</w:t>
      </w:r>
      <w:r w:rsidRPr="003C4E6C">
        <w:rPr>
          <w:rFonts w:ascii="Arial" w:hAnsi="Arial" w:cs="Arial"/>
          <w:sz w:val="22"/>
          <w:szCs w:val="22"/>
          <w:shd w:val="clear" w:color="auto" w:fill="FFFFFF"/>
        </w:rPr>
        <w:tab/>
      </w:r>
      <w:r w:rsidRPr="003C4E6C">
        <w:rPr>
          <w:rFonts w:ascii="Arial" w:hAnsi="Arial" w:cs="Arial"/>
          <w:sz w:val="22"/>
          <w:szCs w:val="22"/>
          <w:shd w:val="clear" w:color="auto" w:fill="FFFFFF"/>
        </w:rPr>
        <w:sym w:font="Wingdings" w:char="F06F"/>
      </w:r>
      <w:r w:rsidRPr="003C4E6C">
        <w:rPr>
          <w:rFonts w:ascii="Arial" w:hAnsi="Arial" w:cs="Arial"/>
          <w:sz w:val="22"/>
          <w:szCs w:val="22"/>
          <w:shd w:val="clear" w:color="auto" w:fill="FFFFFF"/>
        </w:rPr>
        <w:t xml:space="preserve"> uchádzač o zamestnanie</w:t>
      </w:r>
      <w:r w:rsidRPr="003C4E6C">
        <w:rPr>
          <w:rFonts w:ascii="Arial" w:hAnsi="Arial" w:cs="Arial"/>
          <w:sz w:val="22"/>
          <w:szCs w:val="22"/>
          <w:shd w:val="clear" w:color="auto" w:fill="FFFFFF"/>
        </w:rPr>
        <w:tab/>
      </w:r>
    </w:p>
    <w:p w14:paraId="11ABB9BA" w14:textId="77777777" w:rsidR="00B962F6" w:rsidRPr="003C4E6C" w:rsidRDefault="00B962F6" w:rsidP="00062612">
      <w:pPr>
        <w:pStyle w:val="Odsekzoznamu"/>
        <w:numPr>
          <w:ilvl w:val="0"/>
          <w:numId w:val="2"/>
        </w:numPr>
        <w:tabs>
          <w:tab w:val="left" w:pos="5245"/>
        </w:tabs>
        <w:spacing w:line="276" w:lineRule="auto"/>
        <w:rPr>
          <w:rFonts w:ascii="Arial" w:hAnsi="Arial" w:cs="Arial"/>
          <w:sz w:val="22"/>
          <w:szCs w:val="22"/>
          <w:shd w:val="clear" w:color="auto" w:fill="FFFFFF"/>
        </w:rPr>
      </w:pPr>
      <w:r w:rsidRPr="003C4E6C">
        <w:rPr>
          <w:rFonts w:ascii="Arial" w:hAnsi="Arial" w:cs="Arial"/>
          <w:sz w:val="22"/>
          <w:szCs w:val="22"/>
          <w:shd w:val="clear" w:color="auto" w:fill="FFFFFF"/>
        </w:rPr>
        <w:t>iná fyzická osoba: .....................................................</w:t>
      </w:r>
    </w:p>
    <w:p w14:paraId="0400D58A" w14:textId="77777777" w:rsidR="00B962F6" w:rsidRPr="003C4E6C" w:rsidRDefault="00B962F6" w:rsidP="00D92B90">
      <w:pPr>
        <w:pStyle w:val="Odsekzoznamu"/>
        <w:numPr>
          <w:ilvl w:val="0"/>
          <w:numId w:val="0"/>
        </w:numPr>
        <w:spacing w:line="276" w:lineRule="auto"/>
        <w:ind w:left="360"/>
        <w:rPr>
          <w:rFonts w:ascii="Arial" w:hAnsi="Arial" w:cs="Arial"/>
          <w:sz w:val="22"/>
          <w:szCs w:val="22"/>
          <w:shd w:val="clear" w:color="auto" w:fill="FFFFFF"/>
        </w:rPr>
      </w:pPr>
    </w:p>
    <w:p w14:paraId="1498EE9E" w14:textId="065869DD" w:rsidR="00B962F6" w:rsidRPr="003C4E6C" w:rsidRDefault="00B962F6" w:rsidP="00062612">
      <w:pPr>
        <w:spacing w:line="276" w:lineRule="auto"/>
        <w:rPr>
          <w:rFonts w:ascii="Arial" w:hAnsi="Arial" w:cs="Arial"/>
          <w:shd w:val="clear" w:color="auto" w:fill="FFFFFF"/>
        </w:rPr>
      </w:pPr>
      <w:r w:rsidRPr="003C4E6C">
        <w:rPr>
          <w:rFonts w:ascii="Arial" w:hAnsi="Arial" w:cs="Arial"/>
          <w:b/>
          <w:shd w:val="clear" w:color="auto" w:fill="FFFFFF"/>
        </w:rPr>
        <w:t xml:space="preserve">Právo, ktoré si v zmysle </w:t>
      </w:r>
      <w:r w:rsidR="00914C69" w:rsidRPr="003C4E6C">
        <w:rPr>
          <w:rFonts w:ascii="Arial" w:hAnsi="Arial" w:cs="Arial"/>
          <w:bCs/>
        </w:rPr>
        <w:t>n</w:t>
      </w:r>
      <w:r w:rsidRPr="003C4E6C">
        <w:rPr>
          <w:rFonts w:ascii="Arial" w:hAnsi="Arial" w:cs="Arial"/>
          <w:bCs/>
        </w:rPr>
        <w:t xml:space="preserve">ariadenia Európskeho parlamentu a Rady (EÚ) 2016/679 z 27. apríla 2016 (ďalej len „nariadenie </w:t>
      </w:r>
      <w:r w:rsidRPr="003C4E6C">
        <w:rPr>
          <w:rFonts w:ascii="Arial" w:hAnsi="Arial" w:cs="Arial"/>
          <w:b/>
          <w:shd w:val="clear" w:color="auto" w:fill="FFFFFF"/>
        </w:rPr>
        <w:t xml:space="preserve">GDPR“) dotknutá osoba svojou žiadosťou uplatňuje </w:t>
      </w:r>
      <w:r w:rsidRPr="003C4E6C">
        <w:rPr>
          <w:rFonts w:ascii="Arial" w:hAnsi="Arial" w:cs="Arial"/>
          <w:shd w:val="clear" w:color="auto" w:fill="FFFFFF"/>
        </w:rPr>
        <w:t>(vyznačiť aj viac možností):</w:t>
      </w:r>
    </w:p>
    <w:p w14:paraId="6C18E230" w14:textId="77777777" w:rsidR="00D92B90" w:rsidRPr="00D92B90" w:rsidRDefault="00B962F6" w:rsidP="00D92B90">
      <w:pPr>
        <w:pStyle w:val="Odsekzoznamu"/>
        <w:numPr>
          <w:ilvl w:val="0"/>
          <w:numId w:val="1"/>
        </w:numPr>
        <w:spacing w:line="276" w:lineRule="auto"/>
        <w:ind w:left="360"/>
        <w:rPr>
          <w:rFonts w:ascii="Arial" w:hAnsi="Arial" w:cs="Arial"/>
          <w:b/>
          <w:sz w:val="22"/>
          <w:szCs w:val="22"/>
          <w:shd w:val="clear" w:color="auto" w:fill="FFFFFF"/>
        </w:rPr>
      </w:pPr>
      <w:r w:rsidRPr="003C4E6C">
        <w:rPr>
          <w:rFonts w:ascii="Arial" w:hAnsi="Arial" w:cs="Arial"/>
          <w:b/>
          <w:sz w:val="22"/>
          <w:szCs w:val="22"/>
          <w:shd w:val="clear" w:color="auto" w:fill="FFFFFF"/>
        </w:rPr>
        <w:t xml:space="preserve">odvolanie súhlasu </w:t>
      </w:r>
      <w:r w:rsidRPr="003C4E6C">
        <w:rPr>
          <w:rFonts w:ascii="Arial" w:hAnsi="Arial" w:cs="Arial"/>
          <w:sz w:val="22"/>
          <w:szCs w:val="22"/>
          <w:shd w:val="clear" w:color="auto" w:fill="FFFFFF"/>
        </w:rPr>
        <w:t>v prípade, že sa osobné údaje spracúvajú na základe súhlasu dotknutej osoby (čl. 7 nariadenia GDPR)</w:t>
      </w:r>
    </w:p>
    <w:p w14:paraId="060BE2EB" w14:textId="11AA4D84" w:rsidR="00B962F6" w:rsidRPr="00D92B90" w:rsidRDefault="00B962F6" w:rsidP="00D92B90">
      <w:pPr>
        <w:pStyle w:val="Odsekzoznamu"/>
        <w:numPr>
          <w:ilvl w:val="0"/>
          <w:numId w:val="0"/>
        </w:numPr>
        <w:spacing w:line="276" w:lineRule="auto"/>
        <w:ind w:left="360"/>
        <w:rPr>
          <w:rFonts w:ascii="Arial" w:hAnsi="Arial" w:cs="Arial"/>
          <w:b/>
          <w:sz w:val="22"/>
          <w:szCs w:val="22"/>
          <w:shd w:val="clear" w:color="auto" w:fill="FFFFFF"/>
        </w:rPr>
      </w:pPr>
      <w:r w:rsidRPr="00D92B90">
        <w:rPr>
          <w:rFonts w:ascii="Arial" w:hAnsi="Arial" w:cs="Arial"/>
          <w:sz w:val="22"/>
          <w:szCs w:val="22"/>
          <w:shd w:val="clear" w:color="auto" w:fill="FFFFFF"/>
        </w:rPr>
        <w:t>(odvolanie súhlasu nemá vplyv na zákonnosť spracúvania osobných údajov, ktoré boli na jeho základe spracúvané do jeho odvolania)</w:t>
      </w:r>
      <w:r w:rsidR="00247CAD" w:rsidRPr="00D92B90">
        <w:rPr>
          <w:rFonts w:ascii="Arial" w:hAnsi="Arial" w:cs="Arial"/>
          <w:sz w:val="22"/>
          <w:szCs w:val="22"/>
          <w:shd w:val="clear" w:color="auto" w:fill="FFFFFF"/>
        </w:rPr>
        <w:t>,</w:t>
      </w:r>
    </w:p>
    <w:p w14:paraId="110D0347" w14:textId="461D4FDE" w:rsidR="00B962F6" w:rsidRPr="003C4E6C" w:rsidRDefault="00B962F6" w:rsidP="00062612">
      <w:pPr>
        <w:pStyle w:val="Odsekzoznamu"/>
        <w:numPr>
          <w:ilvl w:val="0"/>
          <w:numId w:val="1"/>
        </w:numPr>
        <w:spacing w:line="276" w:lineRule="auto"/>
        <w:ind w:left="360"/>
        <w:rPr>
          <w:rFonts w:ascii="Arial" w:hAnsi="Arial" w:cs="Arial"/>
          <w:b/>
          <w:sz w:val="22"/>
          <w:szCs w:val="22"/>
          <w:shd w:val="clear" w:color="auto" w:fill="FFFFFF"/>
        </w:rPr>
      </w:pPr>
      <w:r w:rsidRPr="003C4E6C">
        <w:rPr>
          <w:rFonts w:ascii="Arial" w:hAnsi="Arial" w:cs="Arial"/>
          <w:b/>
          <w:sz w:val="22"/>
          <w:szCs w:val="22"/>
          <w:shd w:val="clear" w:color="auto" w:fill="FFFFFF"/>
        </w:rPr>
        <w:t xml:space="preserve">prístup </w:t>
      </w:r>
      <w:r w:rsidRPr="003C4E6C">
        <w:rPr>
          <w:rFonts w:ascii="Arial" w:hAnsi="Arial" w:cs="Arial"/>
          <w:sz w:val="22"/>
          <w:szCs w:val="22"/>
          <w:shd w:val="clear" w:color="auto" w:fill="FFFFFF"/>
        </w:rPr>
        <w:t xml:space="preserve">k osobným údajom; </w:t>
      </w:r>
      <w:r w:rsidRPr="003C4E6C">
        <w:rPr>
          <w:rFonts w:ascii="Arial" w:hAnsi="Arial" w:cs="Arial"/>
          <w:b/>
          <w:sz w:val="22"/>
          <w:szCs w:val="22"/>
          <w:shd w:val="clear" w:color="auto" w:fill="FFFFFF"/>
        </w:rPr>
        <w:t>potvrdenie</w:t>
      </w:r>
      <w:r w:rsidRPr="003C4E6C">
        <w:rPr>
          <w:rFonts w:ascii="Arial" w:hAnsi="Arial" w:cs="Arial"/>
          <w:sz w:val="22"/>
          <w:szCs w:val="22"/>
          <w:shd w:val="clear" w:color="auto" w:fill="FFFFFF"/>
        </w:rPr>
        <w:t xml:space="preserve"> o spracúvaní osobných údajov; </w:t>
      </w:r>
      <w:r w:rsidRPr="003C4E6C">
        <w:rPr>
          <w:rFonts w:ascii="Arial" w:hAnsi="Arial" w:cs="Arial"/>
          <w:b/>
          <w:sz w:val="22"/>
          <w:szCs w:val="22"/>
          <w:shd w:val="clear" w:color="auto" w:fill="FFFFFF"/>
        </w:rPr>
        <w:t>kópia</w:t>
      </w:r>
      <w:r w:rsidRPr="003C4E6C">
        <w:rPr>
          <w:rFonts w:ascii="Arial" w:hAnsi="Arial" w:cs="Arial"/>
          <w:sz w:val="22"/>
          <w:szCs w:val="22"/>
          <w:shd w:val="clear" w:color="auto" w:fill="FFFFFF"/>
        </w:rPr>
        <w:t xml:space="preserve"> osobných údajov (čl. 15 nariadenia GDPR) (prístup nesmie mať nepriaznivé dôsledky na práva iných fyzických osôb)</w:t>
      </w:r>
      <w:r w:rsidR="00247CAD" w:rsidRPr="003C4E6C">
        <w:rPr>
          <w:rFonts w:ascii="Arial" w:hAnsi="Arial" w:cs="Arial"/>
          <w:sz w:val="22"/>
          <w:szCs w:val="22"/>
          <w:shd w:val="clear" w:color="auto" w:fill="FFFFFF"/>
        </w:rPr>
        <w:t>,</w:t>
      </w:r>
    </w:p>
    <w:p w14:paraId="3B436D38" w14:textId="483C48CB" w:rsidR="00B962F6" w:rsidRPr="003C4E6C" w:rsidRDefault="00B962F6" w:rsidP="00062612">
      <w:pPr>
        <w:pStyle w:val="Odsekzoznamu"/>
        <w:numPr>
          <w:ilvl w:val="0"/>
          <w:numId w:val="1"/>
        </w:numPr>
        <w:spacing w:line="276" w:lineRule="auto"/>
        <w:ind w:left="360"/>
        <w:rPr>
          <w:rFonts w:ascii="Arial" w:hAnsi="Arial" w:cs="Arial"/>
          <w:b/>
          <w:sz w:val="22"/>
          <w:szCs w:val="22"/>
          <w:shd w:val="clear" w:color="auto" w:fill="FFFFFF"/>
        </w:rPr>
      </w:pPr>
      <w:r w:rsidRPr="003C4E6C">
        <w:rPr>
          <w:rFonts w:ascii="Arial" w:hAnsi="Arial" w:cs="Arial"/>
          <w:b/>
          <w:sz w:val="22"/>
          <w:szCs w:val="22"/>
          <w:shd w:val="clear" w:color="auto" w:fill="FFFFFF"/>
        </w:rPr>
        <w:t>oprava a</w:t>
      </w:r>
      <w:r w:rsidR="00247CAD" w:rsidRPr="003C4E6C">
        <w:rPr>
          <w:rFonts w:ascii="Arial" w:hAnsi="Arial" w:cs="Arial"/>
          <w:b/>
          <w:sz w:val="22"/>
          <w:szCs w:val="22"/>
          <w:shd w:val="clear" w:color="auto" w:fill="FFFFFF"/>
        </w:rPr>
        <w:t> </w:t>
      </w:r>
      <w:r w:rsidRPr="003C4E6C">
        <w:rPr>
          <w:rFonts w:ascii="Arial" w:hAnsi="Arial" w:cs="Arial"/>
          <w:b/>
          <w:sz w:val="22"/>
          <w:szCs w:val="22"/>
          <w:shd w:val="clear" w:color="auto" w:fill="FFFFFF"/>
        </w:rPr>
        <w:t xml:space="preserve">doplnenie </w:t>
      </w:r>
      <w:r w:rsidRPr="003C4E6C">
        <w:rPr>
          <w:rFonts w:ascii="Arial" w:hAnsi="Arial" w:cs="Arial"/>
          <w:sz w:val="22"/>
          <w:szCs w:val="22"/>
          <w:shd w:val="clear" w:color="auto" w:fill="FFFFFF"/>
        </w:rPr>
        <w:t>osobných údajov (čl. 16 nariadenia GDPR)</w:t>
      </w:r>
      <w:r w:rsidR="00247CAD" w:rsidRPr="003C4E6C">
        <w:rPr>
          <w:rFonts w:ascii="Arial" w:hAnsi="Arial" w:cs="Arial"/>
          <w:sz w:val="22"/>
          <w:szCs w:val="22"/>
          <w:shd w:val="clear" w:color="auto" w:fill="FFFFFF"/>
        </w:rPr>
        <w:t>,</w:t>
      </w:r>
    </w:p>
    <w:p w14:paraId="24C1E08D" w14:textId="2812041B" w:rsidR="00B962F6" w:rsidRPr="003C4E6C" w:rsidRDefault="00B962F6" w:rsidP="00062612">
      <w:pPr>
        <w:pStyle w:val="Odsekzoznamu"/>
        <w:numPr>
          <w:ilvl w:val="0"/>
          <w:numId w:val="1"/>
        </w:numPr>
        <w:spacing w:line="276" w:lineRule="auto"/>
        <w:ind w:left="360"/>
        <w:rPr>
          <w:rFonts w:ascii="Arial" w:hAnsi="Arial" w:cs="Arial"/>
          <w:sz w:val="22"/>
          <w:szCs w:val="22"/>
          <w:shd w:val="clear" w:color="auto" w:fill="FFFFFF"/>
        </w:rPr>
      </w:pPr>
      <w:r w:rsidRPr="003C4E6C">
        <w:rPr>
          <w:rFonts w:ascii="Arial" w:hAnsi="Arial" w:cs="Arial"/>
          <w:b/>
          <w:sz w:val="22"/>
          <w:szCs w:val="22"/>
          <w:shd w:val="clear" w:color="auto" w:fill="FFFFFF"/>
        </w:rPr>
        <w:t xml:space="preserve">výmaz </w:t>
      </w:r>
      <w:r w:rsidRPr="003C4E6C">
        <w:rPr>
          <w:rFonts w:ascii="Arial" w:hAnsi="Arial" w:cs="Arial"/>
          <w:sz w:val="22"/>
          <w:szCs w:val="22"/>
          <w:shd w:val="clear" w:color="auto" w:fill="FFFFFF"/>
        </w:rPr>
        <w:t>osobných údajov (právo „na zabudnutie“) (čl. 17 nariadenia GDPR)</w:t>
      </w:r>
      <w:r w:rsidRPr="003C4E6C">
        <w:rPr>
          <w:rFonts w:ascii="Arial" w:hAnsi="Arial" w:cs="Arial"/>
          <w:sz w:val="22"/>
          <w:szCs w:val="22"/>
          <w:shd w:val="clear" w:color="auto" w:fill="FFFFFF"/>
        </w:rPr>
        <w:br/>
        <w:t xml:space="preserve">(nepotrebných, spracúvaných nezákonne, pri odvolaní súhlasu na spracovanie, ak neexistuje iný právny základ spracúvania; </w:t>
      </w:r>
      <w:r w:rsidRPr="003C4E6C">
        <w:rPr>
          <w:rFonts w:ascii="Arial" w:hAnsi="Arial" w:cs="Arial"/>
          <w:sz w:val="22"/>
          <w:szCs w:val="22"/>
          <w:u w:val="single"/>
          <w:shd w:val="clear" w:color="auto" w:fill="FFFFFF"/>
        </w:rPr>
        <w:t>neuplatňuje sa</w:t>
      </w:r>
      <w:r w:rsidRPr="003C4E6C">
        <w:rPr>
          <w:rFonts w:ascii="Arial" w:hAnsi="Arial" w:cs="Arial"/>
          <w:sz w:val="22"/>
          <w:szCs w:val="22"/>
          <w:shd w:val="clear" w:color="auto" w:fill="FFFFFF"/>
        </w:rPr>
        <w:t xml:space="preserve"> pri údajoch spracúvaných pri výkone verejnej moci zverenej prevádzkovateľovi, spracúvaných na účel archivácie, vedecký alebo štatistický účel, historický výskum, na uplatnenie práva na slobodu prejavu a práva na informácie, na preukazovanie a uplatňovanie právnych nárokov)</w:t>
      </w:r>
      <w:r w:rsidR="00247CAD" w:rsidRPr="003C4E6C">
        <w:rPr>
          <w:rFonts w:ascii="Arial" w:hAnsi="Arial" w:cs="Arial"/>
          <w:sz w:val="22"/>
          <w:szCs w:val="22"/>
          <w:shd w:val="clear" w:color="auto" w:fill="FFFFFF"/>
        </w:rPr>
        <w:t>,</w:t>
      </w:r>
    </w:p>
    <w:p w14:paraId="3CD04795" w14:textId="3A07DD81" w:rsidR="00B962F6" w:rsidRPr="003C4E6C" w:rsidRDefault="00B962F6" w:rsidP="00062612">
      <w:pPr>
        <w:pStyle w:val="Odsekzoznamu"/>
        <w:numPr>
          <w:ilvl w:val="0"/>
          <w:numId w:val="1"/>
        </w:numPr>
        <w:spacing w:line="276" w:lineRule="auto"/>
        <w:ind w:left="360"/>
        <w:rPr>
          <w:rFonts w:ascii="Arial" w:hAnsi="Arial" w:cs="Arial"/>
          <w:sz w:val="22"/>
          <w:szCs w:val="22"/>
          <w:shd w:val="clear" w:color="auto" w:fill="FFFFFF"/>
        </w:rPr>
      </w:pPr>
      <w:r w:rsidRPr="003C4E6C">
        <w:rPr>
          <w:rFonts w:ascii="Arial" w:hAnsi="Arial" w:cs="Arial"/>
          <w:b/>
          <w:sz w:val="22"/>
          <w:szCs w:val="22"/>
          <w:shd w:val="clear" w:color="auto" w:fill="FFFFFF"/>
        </w:rPr>
        <w:lastRenderedPageBreak/>
        <w:t xml:space="preserve">obmedzenie spracúvania </w:t>
      </w:r>
      <w:r w:rsidRPr="003C4E6C">
        <w:rPr>
          <w:rFonts w:ascii="Arial" w:hAnsi="Arial" w:cs="Arial"/>
          <w:sz w:val="22"/>
          <w:szCs w:val="22"/>
          <w:shd w:val="clear" w:color="auto" w:fill="FFFFFF"/>
        </w:rPr>
        <w:t>osobných údajov (čl. 18 nariadenia GDPR)</w:t>
      </w:r>
      <w:r w:rsidRPr="003C4E6C">
        <w:rPr>
          <w:rFonts w:ascii="Arial" w:hAnsi="Arial" w:cs="Arial"/>
          <w:sz w:val="22"/>
          <w:szCs w:val="22"/>
          <w:shd w:val="clear" w:color="auto" w:fill="FFFFFF"/>
        </w:rPr>
        <w:br/>
        <w:t>(do vykonania opravy nesprávnych údajov; do overenia</w:t>
      </w:r>
      <w:r w:rsidR="00247CAD" w:rsidRPr="003C4E6C">
        <w:rPr>
          <w:rFonts w:ascii="Arial" w:hAnsi="Arial" w:cs="Arial"/>
          <w:sz w:val="22"/>
          <w:szCs w:val="22"/>
          <w:shd w:val="clear" w:color="auto" w:fill="FFFFFF"/>
        </w:rPr>
        <w:t>,</w:t>
      </w:r>
      <w:r w:rsidRPr="003C4E6C">
        <w:rPr>
          <w:rFonts w:ascii="Arial" w:hAnsi="Arial" w:cs="Arial"/>
          <w:sz w:val="22"/>
          <w:szCs w:val="22"/>
          <w:shd w:val="clear" w:color="auto" w:fill="FFFFFF"/>
        </w:rPr>
        <w:t xml:space="preserve"> či oprávnené záujmy Úradu pre reguláciu hazardných hier neprevažujú záujmy dotknutej osoby; ak dotknutá osoba namieta výmaz údajov a požaduje ho nahradiť obmedzením spracúvania; ak už prevádzkovateľ údaje nepotrebuje, ale potrebuje ich dotknutá osoba na uplatnenie právneho nároku)</w:t>
      </w:r>
      <w:r w:rsidR="00247CAD" w:rsidRPr="003C4E6C">
        <w:rPr>
          <w:rFonts w:ascii="Arial" w:hAnsi="Arial" w:cs="Arial"/>
          <w:sz w:val="22"/>
          <w:szCs w:val="22"/>
          <w:shd w:val="clear" w:color="auto" w:fill="FFFFFF"/>
        </w:rPr>
        <w:t>,</w:t>
      </w:r>
    </w:p>
    <w:p w14:paraId="1D56E81D" w14:textId="2E091612" w:rsidR="00B962F6" w:rsidRPr="003C4E6C" w:rsidRDefault="00B962F6" w:rsidP="00062612">
      <w:pPr>
        <w:pStyle w:val="Odsekzoznamu"/>
        <w:numPr>
          <w:ilvl w:val="0"/>
          <w:numId w:val="1"/>
        </w:numPr>
        <w:spacing w:line="276" w:lineRule="auto"/>
        <w:ind w:left="360"/>
        <w:rPr>
          <w:rFonts w:ascii="Arial" w:hAnsi="Arial" w:cs="Arial"/>
          <w:sz w:val="22"/>
          <w:szCs w:val="22"/>
          <w:shd w:val="clear" w:color="auto" w:fill="FFFFFF"/>
        </w:rPr>
      </w:pPr>
      <w:r w:rsidRPr="003C4E6C">
        <w:rPr>
          <w:rFonts w:ascii="Arial" w:hAnsi="Arial" w:cs="Arial"/>
          <w:b/>
          <w:sz w:val="22"/>
          <w:szCs w:val="22"/>
          <w:shd w:val="clear" w:color="auto" w:fill="FFFFFF"/>
        </w:rPr>
        <w:t xml:space="preserve">prenesenie </w:t>
      </w:r>
      <w:r w:rsidRPr="003C4E6C">
        <w:rPr>
          <w:rFonts w:ascii="Arial" w:hAnsi="Arial" w:cs="Arial"/>
          <w:sz w:val="22"/>
          <w:szCs w:val="22"/>
          <w:shd w:val="clear" w:color="auto" w:fill="FFFFFF"/>
        </w:rPr>
        <w:t>osobných údajov spracúvaných automatizovanými prostriedkami (čl. 20 nariadenia GDPR)</w:t>
      </w:r>
      <w:r w:rsidR="00247CAD" w:rsidRPr="003C4E6C">
        <w:rPr>
          <w:rFonts w:ascii="Arial" w:hAnsi="Arial" w:cs="Arial"/>
          <w:sz w:val="22"/>
          <w:szCs w:val="22"/>
          <w:shd w:val="clear" w:color="auto" w:fill="FFFFFF"/>
        </w:rPr>
        <w:t>,</w:t>
      </w:r>
    </w:p>
    <w:p w14:paraId="2A1350DE" w14:textId="6B01F59B" w:rsidR="00B962F6" w:rsidRPr="003C4E6C" w:rsidRDefault="00B962F6" w:rsidP="00062612">
      <w:pPr>
        <w:pStyle w:val="Odsekzoznamu"/>
        <w:numPr>
          <w:ilvl w:val="0"/>
          <w:numId w:val="1"/>
        </w:numPr>
        <w:spacing w:line="276" w:lineRule="auto"/>
        <w:ind w:left="360"/>
        <w:rPr>
          <w:rFonts w:ascii="Arial" w:hAnsi="Arial" w:cs="Arial"/>
          <w:sz w:val="22"/>
          <w:szCs w:val="22"/>
          <w:shd w:val="clear" w:color="auto" w:fill="FFFFFF"/>
        </w:rPr>
      </w:pPr>
      <w:r w:rsidRPr="003C4E6C">
        <w:rPr>
          <w:rFonts w:ascii="Arial" w:hAnsi="Arial" w:cs="Arial"/>
          <w:b/>
          <w:sz w:val="22"/>
          <w:szCs w:val="22"/>
          <w:shd w:val="clear" w:color="auto" w:fill="FFFFFF"/>
        </w:rPr>
        <w:t xml:space="preserve">namietanie spracúvania </w:t>
      </w:r>
      <w:r w:rsidRPr="003C4E6C">
        <w:rPr>
          <w:rFonts w:ascii="Arial" w:hAnsi="Arial" w:cs="Arial"/>
          <w:sz w:val="22"/>
          <w:szCs w:val="22"/>
          <w:shd w:val="clear" w:color="auto" w:fill="FFFFFF"/>
        </w:rPr>
        <w:t xml:space="preserve">osobných údajov (čl. 21 nariadenia GDPR) </w:t>
      </w:r>
      <w:r w:rsidRPr="003C4E6C">
        <w:rPr>
          <w:rFonts w:ascii="Arial" w:hAnsi="Arial" w:cs="Arial"/>
          <w:sz w:val="22"/>
          <w:szCs w:val="22"/>
          <w:shd w:val="clear" w:color="auto" w:fill="FFFFFF"/>
        </w:rPr>
        <w:br/>
        <w:t>(pri spracovaní na základe verejného záujmu alebo výkonu verejnej moci zverejnenej prevádzkovateľovi alebo na základe oprávnených záujmov prevádzkovateľa)</w:t>
      </w:r>
      <w:r w:rsidR="00E23E47" w:rsidRPr="003C4E6C">
        <w:rPr>
          <w:rFonts w:ascii="Arial" w:hAnsi="Arial" w:cs="Arial"/>
          <w:sz w:val="22"/>
          <w:szCs w:val="22"/>
          <w:shd w:val="clear" w:color="auto" w:fill="FFFFFF"/>
        </w:rPr>
        <w:t>,</w:t>
      </w:r>
    </w:p>
    <w:p w14:paraId="42120E32" w14:textId="77777777" w:rsidR="00B962F6" w:rsidRPr="003C4E6C" w:rsidRDefault="00B962F6" w:rsidP="00062612">
      <w:pPr>
        <w:pStyle w:val="Odsekzoznamu"/>
        <w:numPr>
          <w:ilvl w:val="0"/>
          <w:numId w:val="1"/>
        </w:numPr>
        <w:spacing w:line="276" w:lineRule="auto"/>
        <w:ind w:left="360"/>
        <w:rPr>
          <w:rFonts w:ascii="Arial" w:hAnsi="Arial" w:cs="Arial"/>
          <w:sz w:val="22"/>
          <w:szCs w:val="22"/>
          <w:shd w:val="clear" w:color="auto" w:fill="FFFFFF"/>
        </w:rPr>
      </w:pPr>
      <w:r w:rsidRPr="003C4E6C">
        <w:rPr>
          <w:rFonts w:ascii="Arial" w:hAnsi="Arial" w:cs="Arial"/>
          <w:sz w:val="22"/>
          <w:szCs w:val="22"/>
          <w:shd w:val="clear" w:color="auto" w:fill="FFFFFF"/>
        </w:rPr>
        <w:t>uplatnenie práva, aby sa na dotknutú osobu nevzťahovalo automatizované individuálne rozhodovanie vrátane profilovania (čl. 22 nariadenia GDPR).</w:t>
      </w:r>
    </w:p>
    <w:p w14:paraId="49B75AD2" w14:textId="07FEB270" w:rsidR="00B962F6" w:rsidRPr="003C4E6C" w:rsidRDefault="00B962F6" w:rsidP="00062612">
      <w:pPr>
        <w:spacing w:line="276" w:lineRule="auto"/>
        <w:rPr>
          <w:rFonts w:ascii="Arial" w:hAnsi="Arial" w:cs="Arial"/>
          <w:shd w:val="clear" w:color="auto" w:fill="FFFFFF"/>
        </w:rPr>
      </w:pPr>
    </w:p>
    <w:p w14:paraId="1A240F25" w14:textId="77777777" w:rsidR="00B962F6" w:rsidRPr="003C4E6C" w:rsidRDefault="00B962F6" w:rsidP="00062612">
      <w:pPr>
        <w:spacing w:line="276" w:lineRule="auto"/>
        <w:rPr>
          <w:rFonts w:ascii="Arial" w:hAnsi="Arial" w:cs="Arial"/>
          <w:b/>
          <w:shd w:val="clear" w:color="auto" w:fill="FFFFFF"/>
        </w:rPr>
      </w:pPr>
      <w:r w:rsidRPr="003C4E6C">
        <w:rPr>
          <w:rFonts w:ascii="Arial" w:hAnsi="Arial" w:cs="Arial"/>
          <w:b/>
          <w:shd w:val="clear" w:color="auto" w:fill="FFFFFF"/>
        </w:rPr>
        <w:t>Upresnenie údajov k uplatňovanému právu a žiadosti:</w:t>
      </w:r>
    </w:p>
    <w:p w14:paraId="7465C4A5" w14:textId="77777777" w:rsidR="00B962F6" w:rsidRPr="003C4E6C" w:rsidRDefault="00B962F6" w:rsidP="00062612">
      <w:pPr>
        <w:spacing w:line="276" w:lineRule="auto"/>
        <w:rPr>
          <w:rFonts w:ascii="Arial" w:hAnsi="Arial" w:cs="Arial"/>
          <w:b/>
          <w:shd w:val="clear" w:color="auto" w:fill="FFFFFF"/>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3"/>
      </w:tblGrid>
      <w:tr w:rsidR="00B962F6" w:rsidRPr="003C4E6C" w14:paraId="20D9C9E2" w14:textId="77777777" w:rsidTr="00963840">
        <w:trPr>
          <w:trHeight w:val="7291"/>
        </w:trPr>
        <w:tc>
          <w:tcPr>
            <w:tcW w:w="8883" w:type="dxa"/>
          </w:tcPr>
          <w:p w14:paraId="7F35F5B5" w14:textId="77777777" w:rsidR="00B962F6" w:rsidRPr="003C4E6C" w:rsidRDefault="00B962F6" w:rsidP="00062612">
            <w:pPr>
              <w:spacing w:line="276" w:lineRule="auto"/>
              <w:ind w:left="-48"/>
              <w:rPr>
                <w:rFonts w:ascii="Arial" w:hAnsi="Arial" w:cs="Arial"/>
                <w:b/>
                <w:shd w:val="clear" w:color="auto" w:fill="FFFFFF"/>
              </w:rPr>
            </w:pPr>
          </w:p>
          <w:p w14:paraId="5420260D" w14:textId="77777777" w:rsidR="00B962F6" w:rsidRPr="003C4E6C" w:rsidRDefault="00B962F6" w:rsidP="00062612">
            <w:pPr>
              <w:spacing w:line="276" w:lineRule="auto"/>
              <w:ind w:left="-48"/>
              <w:rPr>
                <w:rFonts w:ascii="Arial" w:hAnsi="Arial" w:cs="Arial"/>
                <w:shd w:val="clear" w:color="auto" w:fill="FFFFFF"/>
              </w:rPr>
            </w:pPr>
          </w:p>
          <w:p w14:paraId="70609FF4" w14:textId="77777777" w:rsidR="00B962F6" w:rsidRPr="003C4E6C" w:rsidRDefault="00B962F6" w:rsidP="00062612">
            <w:pPr>
              <w:spacing w:line="276" w:lineRule="auto"/>
              <w:ind w:left="-48"/>
              <w:rPr>
                <w:rFonts w:ascii="Arial" w:hAnsi="Arial" w:cs="Arial"/>
                <w:b/>
                <w:shd w:val="clear" w:color="auto" w:fill="FFFFFF"/>
              </w:rPr>
            </w:pPr>
          </w:p>
          <w:p w14:paraId="45E54EAC" w14:textId="77777777" w:rsidR="00B962F6" w:rsidRPr="003C4E6C" w:rsidRDefault="00B962F6" w:rsidP="00062612">
            <w:pPr>
              <w:spacing w:line="276" w:lineRule="auto"/>
              <w:rPr>
                <w:rFonts w:ascii="Arial" w:hAnsi="Arial" w:cs="Arial"/>
                <w:b/>
                <w:shd w:val="clear" w:color="auto" w:fill="FFFFFF"/>
              </w:rPr>
            </w:pPr>
          </w:p>
          <w:p w14:paraId="09080038" w14:textId="77777777" w:rsidR="00B962F6" w:rsidRPr="003C4E6C" w:rsidRDefault="00B962F6" w:rsidP="00062612">
            <w:pPr>
              <w:spacing w:line="276" w:lineRule="auto"/>
              <w:rPr>
                <w:rFonts w:ascii="Arial" w:hAnsi="Arial" w:cs="Arial"/>
                <w:b/>
                <w:shd w:val="clear" w:color="auto" w:fill="FFFFFF"/>
              </w:rPr>
            </w:pPr>
          </w:p>
          <w:p w14:paraId="12FD0EC2" w14:textId="77777777" w:rsidR="00B962F6" w:rsidRPr="003C4E6C" w:rsidRDefault="00B962F6" w:rsidP="00062612">
            <w:pPr>
              <w:spacing w:line="276" w:lineRule="auto"/>
              <w:rPr>
                <w:rFonts w:ascii="Arial" w:hAnsi="Arial" w:cs="Arial"/>
                <w:b/>
                <w:shd w:val="clear" w:color="auto" w:fill="FFFFFF"/>
              </w:rPr>
            </w:pPr>
          </w:p>
          <w:p w14:paraId="112BD49D" w14:textId="77777777" w:rsidR="00B962F6" w:rsidRPr="003C4E6C" w:rsidRDefault="00B962F6" w:rsidP="00062612">
            <w:pPr>
              <w:spacing w:line="276" w:lineRule="auto"/>
              <w:rPr>
                <w:rFonts w:ascii="Arial" w:hAnsi="Arial" w:cs="Arial"/>
                <w:b/>
                <w:shd w:val="clear" w:color="auto" w:fill="FFFFFF"/>
              </w:rPr>
            </w:pPr>
          </w:p>
          <w:p w14:paraId="59883DFC" w14:textId="77777777" w:rsidR="00B962F6" w:rsidRPr="003C4E6C" w:rsidRDefault="00B962F6" w:rsidP="00062612">
            <w:pPr>
              <w:spacing w:line="276" w:lineRule="auto"/>
              <w:rPr>
                <w:rFonts w:ascii="Arial" w:hAnsi="Arial" w:cs="Arial"/>
                <w:b/>
                <w:shd w:val="clear" w:color="auto" w:fill="FFFFFF"/>
              </w:rPr>
            </w:pPr>
          </w:p>
          <w:p w14:paraId="5ABEDA2A" w14:textId="77777777" w:rsidR="00B962F6" w:rsidRPr="003C4E6C" w:rsidRDefault="00B962F6" w:rsidP="00062612">
            <w:pPr>
              <w:spacing w:line="276" w:lineRule="auto"/>
              <w:rPr>
                <w:rFonts w:ascii="Arial" w:hAnsi="Arial" w:cs="Arial"/>
                <w:b/>
                <w:shd w:val="clear" w:color="auto" w:fill="FFFFFF"/>
              </w:rPr>
            </w:pPr>
          </w:p>
          <w:p w14:paraId="66C4737E" w14:textId="77777777" w:rsidR="00B962F6" w:rsidRPr="003C4E6C" w:rsidRDefault="00B962F6" w:rsidP="00062612">
            <w:pPr>
              <w:spacing w:line="276" w:lineRule="auto"/>
              <w:rPr>
                <w:rFonts w:ascii="Arial" w:hAnsi="Arial" w:cs="Arial"/>
                <w:b/>
                <w:shd w:val="clear" w:color="auto" w:fill="FFFFFF"/>
              </w:rPr>
            </w:pPr>
          </w:p>
          <w:p w14:paraId="198F9ABE" w14:textId="77777777" w:rsidR="00B962F6" w:rsidRPr="003C4E6C" w:rsidRDefault="00B962F6" w:rsidP="00062612">
            <w:pPr>
              <w:spacing w:line="276" w:lineRule="auto"/>
              <w:rPr>
                <w:rFonts w:ascii="Arial" w:hAnsi="Arial" w:cs="Arial"/>
                <w:b/>
                <w:shd w:val="clear" w:color="auto" w:fill="FFFFFF"/>
              </w:rPr>
            </w:pPr>
          </w:p>
          <w:p w14:paraId="35302911" w14:textId="77777777" w:rsidR="00B962F6" w:rsidRPr="003C4E6C" w:rsidRDefault="00B962F6" w:rsidP="00062612">
            <w:pPr>
              <w:spacing w:line="276" w:lineRule="auto"/>
              <w:rPr>
                <w:rFonts w:ascii="Arial" w:hAnsi="Arial" w:cs="Arial"/>
                <w:b/>
                <w:shd w:val="clear" w:color="auto" w:fill="FFFFFF"/>
              </w:rPr>
            </w:pPr>
          </w:p>
          <w:p w14:paraId="13A433F1" w14:textId="77777777" w:rsidR="00B962F6" w:rsidRPr="003C4E6C" w:rsidRDefault="00B962F6" w:rsidP="00062612">
            <w:pPr>
              <w:spacing w:line="276" w:lineRule="auto"/>
              <w:rPr>
                <w:rFonts w:ascii="Arial" w:hAnsi="Arial" w:cs="Arial"/>
                <w:b/>
                <w:shd w:val="clear" w:color="auto" w:fill="FFFFFF"/>
              </w:rPr>
            </w:pPr>
          </w:p>
          <w:p w14:paraId="1D6951F6" w14:textId="77777777" w:rsidR="00B962F6" w:rsidRPr="003C4E6C" w:rsidRDefault="00B962F6" w:rsidP="00062612">
            <w:pPr>
              <w:spacing w:line="276" w:lineRule="auto"/>
              <w:rPr>
                <w:rFonts w:ascii="Arial" w:hAnsi="Arial" w:cs="Arial"/>
                <w:b/>
                <w:shd w:val="clear" w:color="auto" w:fill="FFFFFF"/>
              </w:rPr>
            </w:pPr>
          </w:p>
          <w:p w14:paraId="6C7A00B0" w14:textId="77777777" w:rsidR="00B962F6" w:rsidRPr="003C4E6C" w:rsidRDefault="00B962F6" w:rsidP="00062612">
            <w:pPr>
              <w:spacing w:line="276" w:lineRule="auto"/>
              <w:rPr>
                <w:rFonts w:ascii="Arial" w:hAnsi="Arial" w:cs="Arial"/>
                <w:b/>
                <w:shd w:val="clear" w:color="auto" w:fill="FFFFFF"/>
              </w:rPr>
            </w:pPr>
          </w:p>
          <w:p w14:paraId="1F79543B" w14:textId="77777777" w:rsidR="00B962F6" w:rsidRPr="003C4E6C" w:rsidRDefault="00B962F6" w:rsidP="00062612">
            <w:pPr>
              <w:spacing w:line="276" w:lineRule="auto"/>
              <w:rPr>
                <w:rFonts w:ascii="Arial" w:hAnsi="Arial" w:cs="Arial"/>
                <w:b/>
                <w:shd w:val="clear" w:color="auto" w:fill="FFFFFF"/>
              </w:rPr>
            </w:pPr>
          </w:p>
          <w:p w14:paraId="0CA10B51" w14:textId="77777777" w:rsidR="00B962F6" w:rsidRPr="003C4E6C" w:rsidRDefault="00B962F6" w:rsidP="00062612">
            <w:pPr>
              <w:spacing w:line="276" w:lineRule="auto"/>
              <w:rPr>
                <w:rFonts w:ascii="Arial" w:hAnsi="Arial" w:cs="Arial"/>
                <w:b/>
                <w:shd w:val="clear" w:color="auto" w:fill="FFFFFF"/>
              </w:rPr>
            </w:pPr>
          </w:p>
          <w:p w14:paraId="193BD887" w14:textId="77777777" w:rsidR="00B962F6" w:rsidRPr="003C4E6C" w:rsidRDefault="00B962F6" w:rsidP="00062612">
            <w:pPr>
              <w:spacing w:line="276" w:lineRule="auto"/>
              <w:rPr>
                <w:rFonts w:ascii="Arial" w:hAnsi="Arial" w:cs="Arial"/>
                <w:b/>
                <w:shd w:val="clear" w:color="auto" w:fill="FFFFFF"/>
              </w:rPr>
            </w:pPr>
          </w:p>
          <w:p w14:paraId="27EE6C11" w14:textId="77777777" w:rsidR="00B962F6" w:rsidRPr="003C4E6C" w:rsidRDefault="00B962F6" w:rsidP="00062612">
            <w:pPr>
              <w:spacing w:line="276" w:lineRule="auto"/>
              <w:rPr>
                <w:rFonts w:ascii="Arial" w:hAnsi="Arial" w:cs="Arial"/>
                <w:b/>
                <w:shd w:val="clear" w:color="auto" w:fill="FFFFFF"/>
              </w:rPr>
            </w:pPr>
          </w:p>
          <w:p w14:paraId="00B4846C" w14:textId="77777777" w:rsidR="00B962F6" w:rsidRPr="003C4E6C" w:rsidRDefault="00B962F6" w:rsidP="00062612">
            <w:pPr>
              <w:spacing w:line="276" w:lineRule="auto"/>
              <w:rPr>
                <w:rFonts w:ascii="Arial" w:hAnsi="Arial" w:cs="Arial"/>
                <w:b/>
                <w:shd w:val="clear" w:color="auto" w:fill="FFFFFF"/>
              </w:rPr>
            </w:pPr>
          </w:p>
          <w:p w14:paraId="2848D836" w14:textId="77777777" w:rsidR="00B962F6" w:rsidRPr="003C4E6C" w:rsidRDefault="00B962F6" w:rsidP="00062612">
            <w:pPr>
              <w:spacing w:line="276" w:lineRule="auto"/>
              <w:rPr>
                <w:rFonts w:ascii="Arial" w:hAnsi="Arial" w:cs="Arial"/>
                <w:b/>
                <w:shd w:val="clear" w:color="auto" w:fill="FFFFFF"/>
              </w:rPr>
            </w:pPr>
          </w:p>
          <w:p w14:paraId="0D9B5335" w14:textId="77777777" w:rsidR="00B962F6" w:rsidRPr="003C4E6C" w:rsidRDefault="00B962F6" w:rsidP="00062612">
            <w:pPr>
              <w:spacing w:line="276" w:lineRule="auto"/>
              <w:rPr>
                <w:rFonts w:ascii="Arial" w:hAnsi="Arial" w:cs="Arial"/>
                <w:b/>
                <w:shd w:val="clear" w:color="auto" w:fill="FFFFFF"/>
              </w:rPr>
            </w:pPr>
          </w:p>
          <w:p w14:paraId="1AD3D117" w14:textId="77777777" w:rsidR="00B962F6" w:rsidRPr="003C4E6C" w:rsidRDefault="00B962F6" w:rsidP="00062612">
            <w:pPr>
              <w:spacing w:line="276" w:lineRule="auto"/>
              <w:rPr>
                <w:rFonts w:ascii="Arial" w:hAnsi="Arial" w:cs="Arial"/>
                <w:b/>
                <w:shd w:val="clear" w:color="auto" w:fill="FFFFFF"/>
              </w:rPr>
            </w:pPr>
          </w:p>
          <w:p w14:paraId="4B091D5C" w14:textId="77777777" w:rsidR="00B962F6" w:rsidRPr="003C4E6C" w:rsidRDefault="00B962F6" w:rsidP="00062612">
            <w:pPr>
              <w:spacing w:line="276" w:lineRule="auto"/>
              <w:rPr>
                <w:rFonts w:ascii="Arial" w:hAnsi="Arial" w:cs="Arial"/>
                <w:b/>
                <w:shd w:val="clear" w:color="auto" w:fill="FFFFFF"/>
              </w:rPr>
            </w:pPr>
          </w:p>
          <w:p w14:paraId="37B824E2" w14:textId="77777777" w:rsidR="00B962F6" w:rsidRPr="003C4E6C" w:rsidRDefault="00B962F6" w:rsidP="00062612">
            <w:pPr>
              <w:spacing w:line="276" w:lineRule="auto"/>
              <w:ind w:left="-48"/>
              <w:rPr>
                <w:rFonts w:ascii="Arial" w:hAnsi="Arial" w:cs="Arial"/>
                <w:i/>
                <w:shd w:val="clear" w:color="auto" w:fill="FFFFFF"/>
              </w:rPr>
            </w:pPr>
          </w:p>
          <w:p w14:paraId="2E6BB4CA" w14:textId="77777777" w:rsidR="00B962F6" w:rsidRPr="003C4E6C" w:rsidRDefault="00B962F6" w:rsidP="00963840">
            <w:pPr>
              <w:spacing w:line="276" w:lineRule="auto"/>
              <w:rPr>
                <w:rFonts w:ascii="Arial" w:hAnsi="Arial" w:cs="Arial"/>
                <w:shd w:val="clear" w:color="auto" w:fill="FFFFFF"/>
              </w:rPr>
            </w:pPr>
          </w:p>
          <w:p w14:paraId="7503762E" w14:textId="77777777" w:rsidR="00B962F6" w:rsidRPr="003C4E6C" w:rsidRDefault="00B962F6" w:rsidP="00D92B90">
            <w:pPr>
              <w:pStyle w:val="Odsekzoznamu"/>
              <w:numPr>
                <w:ilvl w:val="0"/>
                <w:numId w:val="0"/>
              </w:numPr>
              <w:spacing w:line="276" w:lineRule="auto"/>
              <w:ind w:left="672"/>
              <w:rPr>
                <w:rFonts w:ascii="Arial" w:hAnsi="Arial" w:cs="Arial"/>
                <w:b/>
                <w:sz w:val="22"/>
                <w:szCs w:val="22"/>
                <w:shd w:val="clear" w:color="auto" w:fill="FFFFFF"/>
              </w:rPr>
            </w:pPr>
          </w:p>
        </w:tc>
      </w:tr>
    </w:tbl>
    <w:p w14:paraId="5E22B0A7" w14:textId="77777777" w:rsidR="00B962F6" w:rsidRPr="003C4E6C" w:rsidRDefault="00B962F6" w:rsidP="00062612">
      <w:pPr>
        <w:spacing w:line="276" w:lineRule="auto"/>
        <w:rPr>
          <w:rFonts w:ascii="Arial" w:hAnsi="Arial" w:cs="Arial"/>
          <w:b/>
          <w:u w:val="single"/>
        </w:rPr>
      </w:pPr>
    </w:p>
    <w:p w14:paraId="555EA9F9" w14:textId="77777777" w:rsidR="006F6F79" w:rsidRDefault="006F6F79">
      <w:pPr>
        <w:suppressAutoHyphens w:val="0"/>
        <w:spacing w:after="160" w:line="259" w:lineRule="auto"/>
        <w:jc w:val="left"/>
        <w:rPr>
          <w:rFonts w:ascii="Arial" w:hAnsi="Arial" w:cs="Arial"/>
          <w:b/>
          <w:u w:val="single"/>
        </w:rPr>
      </w:pPr>
      <w:r>
        <w:rPr>
          <w:rFonts w:ascii="Arial" w:hAnsi="Arial" w:cs="Arial"/>
          <w:b/>
          <w:u w:val="single"/>
        </w:rPr>
        <w:br w:type="page"/>
      </w:r>
    </w:p>
    <w:p w14:paraId="6C4BFD06" w14:textId="3EB5893C" w:rsidR="00B962F6" w:rsidRPr="003C4E6C" w:rsidRDefault="00B962F6" w:rsidP="00062612">
      <w:pPr>
        <w:spacing w:line="276" w:lineRule="auto"/>
        <w:rPr>
          <w:rFonts w:ascii="Arial" w:hAnsi="Arial" w:cs="Arial"/>
          <w:b/>
          <w:u w:val="single"/>
        </w:rPr>
      </w:pPr>
      <w:r w:rsidRPr="003C4E6C">
        <w:rPr>
          <w:rFonts w:ascii="Arial" w:hAnsi="Arial" w:cs="Arial"/>
          <w:b/>
          <w:u w:val="single"/>
        </w:rPr>
        <w:lastRenderedPageBreak/>
        <w:t>Spôsob, ktorým si želám dostať informáciu o vybavení mojej žiadosti:</w:t>
      </w:r>
    </w:p>
    <w:p w14:paraId="3A36D321" w14:textId="77777777" w:rsidR="00B962F6" w:rsidRPr="003C4E6C" w:rsidRDefault="00B962F6" w:rsidP="00062612">
      <w:pPr>
        <w:spacing w:line="276" w:lineRule="auto"/>
        <w:rPr>
          <w:rFonts w:ascii="Arial" w:hAnsi="Arial" w:cs="Arial"/>
          <w:b/>
          <w:u w:val="single"/>
        </w:rPr>
      </w:pPr>
    </w:p>
    <w:p w14:paraId="644E6DE1" w14:textId="77777777" w:rsidR="00B962F6" w:rsidRPr="003C4E6C" w:rsidRDefault="00B962F6" w:rsidP="00062612">
      <w:pPr>
        <w:pStyle w:val="Odsekzoznamu"/>
        <w:numPr>
          <w:ilvl w:val="0"/>
          <w:numId w:val="2"/>
        </w:numPr>
        <w:tabs>
          <w:tab w:val="left" w:pos="5245"/>
        </w:tabs>
        <w:spacing w:line="276" w:lineRule="auto"/>
        <w:rPr>
          <w:rFonts w:ascii="Arial" w:hAnsi="Arial" w:cs="Arial"/>
          <w:sz w:val="22"/>
          <w:szCs w:val="22"/>
          <w:shd w:val="clear" w:color="auto" w:fill="FFFFFF"/>
        </w:rPr>
      </w:pPr>
      <w:r w:rsidRPr="003C4E6C">
        <w:rPr>
          <w:rFonts w:ascii="Arial" w:hAnsi="Arial" w:cs="Arial"/>
          <w:sz w:val="22"/>
          <w:szCs w:val="22"/>
          <w:shd w:val="clear" w:color="auto" w:fill="FFFFFF"/>
        </w:rPr>
        <w:t>listinná forma</w:t>
      </w:r>
      <w:r w:rsidRPr="003C4E6C">
        <w:rPr>
          <w:rFonts w:ascii="Arial" w:hAnsi="Arial" w:cs="Arial"/>
          <w:sz w:val="22"/>
          <w:szCs w:val="22"/>
          <w:shd w:val="clear" w:color="auto" w:fill="FFFFFF"/>
        </w:rPr>
        <w:tab/>
      </w:r>
      <w:r w:rsidRPr="003C4E6C">
        <w:rPr>
          <w:rFonts w:ascii="Arial" w:hAnsi="Arial" w:cs="Arial"/>
          <w:sz w:val="22"/>
          <w:szCs w:val="22"/>
          <w:shd w:val="clear" w:color="auto" w:fill="FFFFFF"/>
        </w:rPr>
        <w:sym w:font="Wingdings" w:char="F06F"/>
      </w:r>
      <w:r w:rsidRPr="003C4E6C">
        <w:rPr>
          <w:rFonts w:ascii="Arial" w:hAnsi="Arial" w:cs="Arial"/>
          <w:sz w:val="22"/>
          <w:szCs w:val="22"/>
          <w:shd w:val="clear" w:color="auto" w:fill="FFFFFF"/>
        </w:rPr>
        <w:t xml:space="preserve"> elektronická forma (e-mail)</w:t>
      </w:r>
    </w:p>
    <w:p w14:paraId="2FDA4939" w14:textId="46E3A325" w:rsidR="00B962F6" w:rsidRPr="003C4E6C" w:rsidRDefault="00B962F6" w:rsidP="00062612">
      <w:pPr>
        <w:pStyle w:val="Odsekzoznamu"/>
        <w:numPr>
          <w:ilvl w:val="0"/>
          <w:numId w:val="2"/>
        </w:numPr>
        <w:tabs>
          <w:tab w:val="left" w:pos="5245"/>
        </w:tabs>
        <w:spacing w:line="276" w:lineRule="auto"/>
        <w:rPr>
          <w:rFonts w:ascii="Arial" w:hAnsi="Arial" w:cs="Arial"/>
          <w:b/>
          <w:sz w:val="22"/>
          <w:szCs w:val="22"/>
          <w:u w:val="single"/>
        </w:rPr>
      </w:pPr>
      <w:r w:rsidRPr="003C4E6C">
        <w:rPr>
          <w:rFonts w:ascii="Arial" w:hAnsi="Arial" w:cs="Arial"/>
          <w:sz w:val="22"/>
          <w:szCs w:val="22"/>
          <w:shd w:val="clear" w:color="auto" w:fill="FFFFFF"/>
        </w:rPr>
        <w:t>elektronická schránka (</w:t>
      </w:r>
      <w:proofErr w:type="spellStart"/>
      <w:r w:rsidRPr="003C4E6C">
        <w:rPr>
          <w:rFonts w:ascii="Arial" w:hAnsi="Arial" w:cs="Arial"/>
          <w:sz w:val="22"/>
          <w:szCs w:val="22"/>
          <w:shd w:val="clear" w:color="auto" w:fill="FFFFFF"/>
        </w:rPr>
        <w:t>slovensko.sk</w:t>
      </w:r>
      <w:proofErr w:type="spellEnd"/>
      <w:r w:rsidRPr="003C4E6C">
        <w:rPr>
          <w:rFonts w:ascii="Arial" w:hAnsi="Arial" w:cs="Arial"/>
          <w:sz w:val="22"/>
          <w:szCs w:val="22"/>
          <w:shd w:val="clear" w:color="auto" w:fill="FFFFFF"/>
        </w:rPr>
        <w:t>)</w:t>
      </w:r>
    </w:p>
    <w:p w14:paraId="6437EC8B" w14:textId="77777777" w:rsidR="00B962F6" w:rsidRPr="00D92B90" w:rsidRDefault="00B962F6" w:rsidP="00D92B90">
      <w:pPr>
        <w:tabs>
          <w:tab w:val="left" w:pos="5245"/>
        </w:tabs>
        <w:spacing w:line="276" w:lineRule="auto"/>
        <w:rPr>
          <w:rFonts w:ascii="Arial" w:hAnsi="Arial" w:cs="Arial"/>
          <w:sz w:val="22"/>
          <w:szCs w:val="22"/>
          <w:shd w:val="clear" w:color="auto" w:fill="FFFFFF"/>
        </w:rPr>
      </w:pPr>
    </w:p>
    <w:p w14:paraId="507A6C5C" w14:textId="77777777" w:rsidR="00B962F6" w:rsidRPr="003C4E6C" w:rsidRDefault="00B962F6" w:rsidP="00D92B90">
      <w:pPr>
        <w:pStyle w:val="Odsekzoznamu"/>
        <w:numPr>
          <w:ilvl w:val="0"/>
          <w:numId w:val="0"/>
        </w:numPr>
        <w:tabs>
          <w:tab w:val="left" w:pos="5245"/>
        </w:tabs>
        <w:spacing w:line="276" w:lineRule="auto"/>
        <w:ind w:left="360"/>
        <w:rPr>
          <w:rFonts w:ascii="Arial" w:hAnsi="Arial" w:cs="Arial"/>
          <w:b/>
          <w:sz w:val="22"/>
          <w:szCs w:val="22"/>
          <w:u w:val="single"/>
        </w:rPr>
      </w:pPr>
    </w:p>
    <w:p w14:paraId="1192F4C2" w14:textId="56345873" w:rsidR="00B962F6" w:rsidRPr="003C4E6C" w:rsidRDefault="00B962F6" w:rsidP="00062612">
      <w:pPr>
        <w:spacing w:line="276" w:lineRule="auto"/>
        <w:rPr>
          <w:rFonts w:ascii="Arial" w:hAnsi="Arial" w:cs="Arial"/>
          <w:bCs/>
        </w:rPr>
      </w:pPr>
      <w:r w:rsidRPr="003C4E6C">
        <w:rPr>
          <w:rFonts w:ascii="Arial" w:hAnsi="Arial" w:cs="Arial"/>
          <w:bCs/>
        </w:rPr>
        <w:t>V .......................................... dňa ..........................................</w:t>
      </w:r>
    </w:p>
    <w:p w14:paraId="4DC46FDF" w14:textId="2B1C0C75" w:rsidR="00B962F6" w:rsidRDefault="00B962F6" w:rsidP="00062612">
      <w:pPr>
        <w:spacing w:line="276" w:lineRule="auto"/>
        <w:rPr>
          <w:rFonts w:ascii="Arial" w:hAnsi="Arial" w:cs="Arial"/>
        </w:rPr>
      </w:pPr>
    </w:p>
    <w:p w14:paraId="6E16AA2F" w14:textId="77777777" w:rsidR="00963840" w:rsidRPr="003C4E6C" w:rsidRDefault="00963840" w:rsidP="00062612">
      <w:pPr>
        <w:spacing w:line="276" w:lineRule="auto"/>
        <w:rPr>
          <w:rFonts w:ascii="Arial" w:hAnsi="Arial" w:cs="Arial"/>
        </w:rPr>
      </w:pPr>
    </w:p>
    <w:p w14:paraId="4872710D" w14:textId="281C7915" w:rsidR="00B962F6" w:rsidRPr="003C4E6C" w:rsidRDefault="00B962F6" w:rsidP="00963840">
      <w:pPr>
        <w:spacing w:line="276" w:lineRule="auto"/>
        <w:ind w:left="4248" w:firstLine="708"/>
        <w:rPr>
          <w:rFonts w:ascii="Arial" w:hAnsi="Arial" w:cs="Arial"/>
        </w:rPr>
      </w:pPr>
      <w:r w:rsidRPr="003C4E6C">
        <w:rPr>
          <w:rFonts w:ascii="Arial" w:hAnsi="Arial" w:cs="Arial"/>
        </w:rPr>
        <w:t>.......................................................</w:t>
      </w:r>
    </w:p>
    <w:p w14:paraId="00822DD5" w14:textId="54D52569" w:rsidR="00B962F6" w:rsidRPr="003C4E6C" w:rsidRDefault="00B962F6" w:rsidP="00963840">
      <w:pPr>
        <w:spacing w:line="276" w:lineRule="auto"/>
        <w:ind w:left="4248" w:firstLine="708"/>
        <w:rPr>
          <w:rFonts w:ascii="Arial" w:hAnsi="Arial" w:cs="Arial"/>
          <w:b/>
          <w:bCs/>
        </w:rPr>
      </w:pPr>
      <w:r w:rsidRPr="003C4E6C">
        <w:rPr>
          <w:rFonts w:ascii="Arial" w:hAnsi="Arial" w:cs="Arial"/>
        </w:rPr>
        <w:t>vlastnoručný podpis dotknutej osoby</w:t>
      </w:r>
    </w:p>
    <w:sectPr w:rsidR="00B962F6" w:rsidRPr="003C4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E7F61"/>
    <w:multiLevelType w:val="hybridMultilevel"/>
    <w:tmpl w:val="F3E43C8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B02BCF"/>
    <w:multiLevelType w:val="hybridMultilevel"/>
    <w:tmpl w:val="F06A9EF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B56424"/>
    <w:multiLevelType w:val="multilevel"/>
    <w:tmpl w:val="041B001D"/>
    <w:styleLink w:val="LBBaseM"/>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Wingdings" w:hAnsi="Wingdings"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sz w:val="22"/>
      </w:rPr>
    </w:lvl>
    <w:lvl w:ilvl="4">
      <w:start w:val="1"/>
      <w:numFmt w:val="bullet"/>
      <w:lvlText w:val=""/>
      <w:lvlJc w:val="left"/>
      <w:pPr>
        <w:ind w:left="1800" w:hanging="360"/>
      </w:pPr>
      <w:rPr>
        <w:rFonts w:ascii="Wingdings" w:hAnsi="Wingdings" w:hint="default"/>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311917"/>
    <w:multiLevelType w:val="hybridMultilevel"/>
    <w:tmpl w:val="4798EAB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4E4C8B"/>
    <w:multiLevelType w:val="hybridMultilevel"/>
    <w:tmpl w:val="593241B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5057FA"/>
    <w:multiLevelType w:val="hybridMultilevel"/>
    <w:tmpl w:val="B18A8B7A"/>
    <w:lvl w:ilvl="0" w:tplc="41827D12">
      <w:start w:val="1"/>
      <w:numFmt w:val="decimal"/>
      <w:pStyle w:val="Odsekzoznamu"/>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B0B2DF4"/>
    <w:multiLevelType w:val="hybridMultilevel"/>
    <w:tmpl w:val="51C4335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EFD18A6"/>
    <w:multiLevelType w:val="hybridMultilevel"/>
    <w:tmpl w:val="7FE6F700"/>
    <w:lvl w:ilvl="0" w:tplc="5E1A9F9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F1A94"/>
    <w:multiLevelType w:val="hybridMultilevel"/>
    <w:tmpl w:val="2E5E18E4"/>
    <w:lvl w:ilvl="0" w:tplc="B0EA8028">
      <w:start w:val="1"/>
      <w:numFmt w:val="decimal"/>
      <w:lvlText w:val="%1."/>
      <w:lvlJc w:val="left"/>
      <w:pPr>
        <w:ind w:left="720" w:hanging="360"/>
      </w:pPr>
      <w:rPr>
        <w:rFonts w:hint="default"/>
      </w:rPr>
    </w:lvl>
    <w:lvl w:ilvl="1" w:tplc="681A31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B04E45"/>
    <w:multiLevelType w:val="hybridMultilevel"/>
    <w:tmpl w:val="FFFFFFFF"/>
    <w:lvl w:ilvl="0" w:tplc="6F46691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F39683A"/>
    <w:multiLevelType w:val="hybridMultilevel"/>
    <w:tmpl w:val="836A073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02A08A2"/>
    <w:multiLevelType w:val="hybridMultilevel"/>
    <w:tmpl w:val="6BDE86B4"/>
    <w:lvl w:ilvl="0" w:tplc="B0EA8028">
      <w:start w:val="1"/>
      <w:numFmt w:val="decimal"/>
      <w:lvlText w:val="%1."/>
      <w:lvlJc w:val="left"/>
      <w:pPr>
        <w:ind w:left="720" w:hanging="360"/>
      </w:pPr>
      <w:rPr>
        <w:rFonts w:hint="default"/>
      </w:rPr>
    </w:lvl>
    <w:lvl w:ilvl="1" w:tplc="441AE6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02D6D02"/>
    <w:multiLevelType w:val="hybridMultilevel"/>
    <w:tmpl w:val="6E1EE5F6"/>
    <w:lvl w:ilvl="0" w:tplc="B0EA8028">
      <w:start w:val="1"/>
      <w:numFmt w:val="decimal"/>
      <w:lvlText w:val="%1."/>
      <w:lvlJc w:val="left"/>
      <w:pPr>
        <w:ind w:left="720" w:hanging="360"/>
      </w:pPr>
      <w:rPr>
        <w:rFonts w:hint="default"/>
      </w:rPr>
    </w:lvl>
    <w:lvl w:ilvl="1" w:tplc="C042561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5827A34"/>
    <w:multiLevelType w:val="hybridMultilevel"/>
    <w:tmpl w:val="5C54687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74802D3"/>
    <w:multiLevelType w:val="hybridMultilevel"/>
    <w:tmpl w:val="BC9C2232"/>
    <w:lvl w:ilvl="0" w:tplc="B0EA8028">
      <w:start w:val="1"/>
      <w:numFmt w:val="decimal"/>
      <w:lvlText w:val="%1."/>
      <w:lvlJc w:val="left"/>
      <w:pPr>
        <w:ind w:left="720" w:hanging="360"/>
      </w:pPr>
      <w:rPr>
        <w:rFonts w:hint="default"/>
      </w:rPr>
    </w:lvl>
    <w:lvl w:ilvl="1" w:tplc="4B9C33F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9C31F05"/>
    <w:multiLevelType w:val="hybridMultilevel"/>
    <w:tmpl w:val="80D274FC"/>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E772B5D"/>
    <w:multiLevelType w:val="hybridMultilevel"/>
    <w:tmpl w:val="23C6B72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1D01375"/>
    <w:multiLevelType w:val="hybridMultilevel"/>
    <w:tmpl w:val="5A329B6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9A17687"/>
    <w:multiLevelType w:val="hybridMultilevel"/>
    <w:tmpl w:val="F4D422E6"/>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717CE7"/>
    <w:multiLevelType w:val="hybridMultilevel"/>
    <w:tmpl w:val="EB1A03C2"/>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1277A20"/>
    <w:multiLevelType w:val="hybridMultilevel"/>
    <w:tmpl w:val="7D12A522"/>
    <w:lvl w:ilvl="0" w:tplc="FD66C3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2596CCF"/>
    <w:multiLevelType w:val="hybridMultilevel"/>
    <w:tmpl w:val="BA087F4E"/>
    <w:lvl w:ilvl="0" w:tplc="866EAE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460238E"/>
    <w:multiLevelType w:val="hybridMultilevel"/>
    <w:tmpl w:val="920A16FC"/>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4E763C2"/>
    <w:multiLevelType w:val="hybridMultilevel"/>
    <w:tmpl w:val="BA3404F8"/>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D9E3915"/>
    <w:multiLevelType w:val="hybridMultilevel"/>
    <w:tmpl w:val="B7523F4E"/>
    <w:lvl w:ilvl="0" w:tplc="B0EA8028">
      <w:start w:val="1"/>
      <w:numFmt w:val="decimal"/>
      <w:lvlText w:val="%1."/>
      <w:lvlJc w:val="left"/>
      <w:pPr>
        <w:ind w:left="720" w:hanging="360"/>
      </w:pPr>
      <w:rPr>
        <w:rFonts w:hint="default"/>
      </w:rPr>
    </w:lvl>
    <w:lvl w:ilvl="1" w:tplc="FA647ED6">
      <w:start w:val="1"/>
      <w:numFmt w:val="lowerLetter"/>
      <w:lvlText w:val="%2)"/>
      <w:lvlJc w:val="left"/>
      <w:pPr>
        <w:ind w:left="1536" w:hanging="45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056CFB"/>
    <w:multiLevelType w:val="hybridMultilevel"/>
    <w:tmpl w:val="17D4956A"/>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BD63D1"/>
    <w:multiLevelType w:val="hybridMultilevel"/>
    <w:tmpl w:val="4122245E"/>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EB3370"/>
    <w:multiLevelType w:val="hybridMultilevel"/>
    <w:tmpl w:val="5A585584"/>
    <w:lvl w:ilvl="0" w:tplc="B0EA80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4C2291"/>
    <w:multiLevelType w:val="hybridMultilevel"/>
    <w:tmpl w:val="FFFFFFFF"/>
    <w:lvl w:ilvl="0" w:tplc="A168853A">
      <w:start w:val="1"/>
      <w:numFmt w:val="bullet"/>
      <w:lvlText w:val="¨"/>
      <w:lvlJc w:val="left"/>
      <w:pPr>
        <w:ind w:left="720" w:hanging="360"/>
      </w:pPr>
      <w:rPr>
        <w:rFonts w:ascii="Wingdings" w:hAnsi="Wingdings" w:hint="default"/>
        <w:sz w:val="16"/>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D16105A"/>
    <w:multiLevelType w:val="hybridMultilevel"/>
    <w:tmpl w:val="117E70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10"/>
  </w:num>
  <w:num w:numId="3">
    <w:abstractNumId w:val="8"/>
  </w:num>
  <w:num w:numId="4">
    <w:abstractNumId w:val="21"/>
  </w:num>
  <w:num w:numId="5">
    <w:abstractNumId w:val="22"/>
  </w:num>
  <w:num w:numId="6">
    <w:abstractNumId w:val="30"/>
  </w:num>
  <w:num w:numId="7">
    <w:abstractNumId w:val="26"/>
  </w:num>
  <w:num w:numId="8">
    <w:abstractNumId w:val="7"/>
  </w:num>
  <w:num w:numId="9">
    <w:abstractNumId w:val="14"/>
  </w:num>
  <w:num w:numId="10">
    <w:abstractNumId w:val="20"/>
  </w:num>
  <w:num w:numId="11">
    <w:abstractNumId w:val="4"/>
  </w:num>
  <w:num w:numId="12">
    <w:abstractNumId w:val="5"/>
  </w:num>
  <w:num w:numId="13">
    <w:abstractNumId w:val="2"/>
  </w:num>
  <w:num w:numId="14">
    <w:abstractNumId w:val="27"/>
  </w:num>
  <w:num w:numId="15">
    <w:abstractNumId w:val="12"/>
  </w:num>
  <w:num w:numId="16">
    <w:abstractNumId w:val="23"/>
  </w:num>
  <w:num w:numId="17">
    <w:abstractNumId w:val="28"/>
  </w:num>
  <w:num w:numId="18">
    <w:abstractNumId w:val="15"/>
  </w:num>
  <w:num w:numId="19">
    <w:abstractNumId w:val="18"/>
  </w:num>
  <w:num w:numId="20">
    <w:abstractNumId w:val="13"/>
  </w:num>
  <w:num w:numId="21">
    <w:abstractNumId w:val="11"/>
  </w:num>
  <w:num w:numId="22">
    <w:abstractNumId w:val="9"/>
  </w:num>
  <w:num w:numId="23">
    <w:abstractNumId w:val="19"/>
  </w:num>
  <w:num w:numId="24">
    <w:abstractNumId w:val="25"/>
  </w:num>
  <w:num w:numId="25">
    <w:abstractNumId w:val="1"/>
  </w:num>
  <w:num w:numId="26">
    <w:abstractNumId w:val="24"/>
  </w:num>
  <w:num w:numId="27">
    <w:abstractNumId w:val="16"/>
  </w:num>
  <w:num w:numId="28">
    <w:abstractNumId w:val="17"/>
  </w:num>
  <w:num w:numId="29">
    <w:abstractNumId w:val="3"/>
  </w:num>
  <w:num w:numId="30">
    <w:abstractNumId w:val="0"/>
  </w:num>
  <w:num w:numId="31">
    <w:abstractNumId w:val="0"/>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08"/>
    <w:rsid w:val="00013683"/>
    <w:rsid w:val="00042915"/>
    <w:rsid w:val="00062612"/>
    <w:rsid w:val="00075E1E"/>
    <w:rsid w:val="000A5B52"/>
    <w:rsid w:val="000C7A16"/>
    <w:rsid w:val="00117D9C"/>
    <w:rsid w:val="0017789C"/>
    <w:rsid w:val="001B6774"/>
    <w:rsid w:val="001F02B1"/>
    <w:rsid w:val="00207E08"/>
    <w:rsid w:val="00211739"/>
    <w:rsid w:val="00220675"/>
    <w:rsid w:val="00234834"/>
    <w:rsid w:val="00235CA7"/>
    <w:rsid w:val="00247CAD"/>
    <w:rsid w:val="002715C2"/>
    <w:rsid w:val="003C4E6C"/>
    <w:rsid w:val="003C7B46"/>
    <w:rsid w:val="003F5752"/>
    <w:rsid w:val="00405864"/>
    <w:rsid w:val="00491C55"/>
    <w:rsid w:val="004B50C1"/>
    <w:rsid w:val="005144FA"/>
    <w:rsid w:val="00576E63"/>
    <w:rsid w:val="005C1525"/>
    <w:rsid w:val="005D107B"/>
    <w:rsid w:val="005D136E"/>
    <w:rsid w:val="0060116E"/>
    <w:rsid w:val="006321DC"/>
    <w:rsid w:val="006412E1"/>
    <w:rsid w:val="006C319E"/>
    <w:rsid w:val="006F2375"/>
    <w:rsid w:val="006F6F79"/>
    <w:rsid w:val="00714C1C"/>
    <w:rsid w:val="00775878"/>
    <w:rsid w:val="0080274A"/>
    <w:rsid w:val="00852418"/>
    <w:rsid w:val="008A220A"/>
    <w:rsid w:val="008C42A3"/>
    <w:rsid w:val="008E1E0A"/>
    <w:rsid w:val="00914C69"/>
    <w:rsid w:val="00963840"/>
    <w:rsid w:val="009D6E66"/>
    <w:rsid w:val="009F47FE"/>
    <w:rsid w:val="009F6843"/>
    <w:rsid w:val="00A841B5"/>
    <w:rsid w:val="00AD5F9A"/>
    <w:rsid w:val="00B01BBC"/>
    <w:rsid w:val="00B023D4"/>
    <w:rsid w:val="00B32F05"/>
    <w:rsid w:val="00B63E71"/>
    <w:rsid w:val="00B84690"/>
    <w:rsid w:val="00B8652A"/>
    <w:rsid w:val="00B962F6"/>
    <w:rsid w:val="00BA6F5B"/>
    <w:rsid w:val="00BB72CE"/>
    <w:rsid w:val="00BC18CB"/>
    <w:rsid w:val="00BD2CD1"/>
    <w:rsid w:val="00C804B7"/>
    <w:rsid w:val="00C87BEC"/>
    <w:rsid w:val="00CC62FB"/>
    <w:rsid w:val="00CD3398"/>
    <w:rsid w:val="00CF5050"/>
    <w:rsid w:val="00D92B90"/>
    <w:rsid w:val="00DC2572"/>
    <w:rsid w:val="00DE6FE3"/>
    <w:rsid w:val="00DF2FAC"/>
    <w:rsid w:val="00DF4232"/>
    <w:rsid w:val="00E036CF"/>
    <w:rsid w:val="00E146FC"/>
    <w:rsid w:val="00E23E47"/>
    <w:rsid w:val="00E35142"/>
    <w:rsid w:val="00E478E4"/>
    <w:rsid w:val="00E5530B"/>
    <w:rsid w:val="00E86401"/>
    <w:rsid w:val="00ED4146"/>
    <w:rsid w:val="00ED45B2"/>
    <w:rsid w:val="00F167E5"/>
    <w:rsid w:val="00F55ABA"/>
    <w:rsid w:val="00FA59C3"/>
    <w:rsid w:val="00FC395D"/>
    <w:rsid w:val="00FF0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72CE"/>
    <w:pPr>
      <w:suppressAutoHyphens/>
      <w:spacing w:after="0" w:line="240" w:lineRule="auto"/>
      <w:jc w:val="both"/>
    </w:pPr>
    <w:rPr>
      <w:rFonts w:eastAsia="Times New Roman" w:cs="Times New Roman"/>
      <w:sz w:val="24"/>
      <w:szCs w:val="24"/>
      <w:lang w:eastAsia="zh-CN"/>
    </w:rPr>
  </w:style>
  <w:style w:type="paragraph" w:styleId="Nadpis1">
    <w:name w:val="heading 1"/>
    <w:basedOn w:val="Heading"/>
    <w:next w:val="Normlny"/>
    <w:link w:val="Nadpis1Char"/>
    <w:qFormat/>
    <w:rsid w:val="00BB72CE"/>
    <w:pPr>
      <w:numPr>
        <w:numId w:val="32"/>
      </w:numPr>
      <w:outlineLvl w:val="0"/>
    </w:pPr>
    <w:rPr>
      <w:rFonts w:asciiTheme="minorHAnsi" w:hAnsiTheme="minorHAnsi"/>
      <w:b/>
      <w:bCs/>
      <w:sz w:val="36"/>
      <w:szCs w:val="36"/>
    </w:rPr>
  </w:style>
  <w:style w:type="paragraph" w:styleId="Nadpis2">
    <w:name w:val="heading 2"/>
    <w:basedOn w:val="Heading"/>
    <w:next w:val="Zkladntext"/>
    <w:link w:val="Nadpis2Char"/>
    <w:qFormat/>
    <w:rsid w:val="00BB72CE"/>
    <w:pPr>
      <w:numPr>
        <w:ilvl w:val="1"/>
        <w:numId w:val="32"/>
      </w:numPr>
      <w:spacing w:before="200"/>
      <w:outlineLvl w:val="1"/>
    </w:pPr>
    <w:rPr>
      <w:b/>
      <w:bCs/>
      <w:sz w:val="32"/>
      <w:szCs w:val="32"/>
    </w:rPr>
  </w:style>
  <w:style w:type="paragraph" w:styleId="Nadpis3">
    <w:name w:val="heading 3"/>
    <w:basedOn w:val="Heading"/>
    <w:next w:val="Zkladntext"/>
    <w:link w:val="Nadpis3Char"/>
    <w:qFormat/>
    <w:rsid w:val="00BB72CE"/>
    <w:pPr>
      <w:numPr>
        <w:ilvl w:val="2"/>
        <w:numId w:val="32"/>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BB72CE"/>
    <w:pPr>
      <w:numPr>
        <w:numId w:val="33"/>
      </w:numPr>
    </w:pPr>
    <w:rPr>
      <w:szCs w:val="20"/>
      <w:lang w:eastAsia="sk-SK"/>
    </w:rPr>
  </w:style>
  <w:style w:type="table" w:customStyle="1" w:styleId="TableGrid">
    <w:name w:val="TableGrid"/>
    <w:rsid w:val="005C1525"/>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A841B5"/>
    <w:pPr>
      <w:spacing w:after="0" w:line="240" w:lineRule="auto"/>
    </w:pPr>
  </w:style>
  <w:style w:type="character" w:customStyle="1" w:styleId="Absatz-Standardschriftart">
    <w:name w:val="Absatz-Standardschriftart"/>
    <w:rsid w:val="00BB72CE"/>
  </w:style>
  <w:style w:type="paragraph" w:customStyle="1" w:styleId="Default">
    <w:name w:val="Default"/>
    <w:basedOn w:val="Normlny"/>
    <w:rsid w:val="00BB72CE"/>
    <w:pPr>
      <w:widowControl w:val="0"/>
    </w:pPr>
    <w:rPr>
      <w:rFonts w:ascii="Calibri" w:eastAsia="Calibri" w:hAnsi="Calibri" w:cs="Calibri"/>
      <w:color w:val="000000"/>
      <w:kern w:val="1"/>
      <w:lang w:eastAsia="hi-IN" w:bidi="hi-IN"/>
    </w:rPr>
  </w:style>
  <w:style w:type="paragraph" w:customStyle="1" w:styleId="Heading">
    <w:name w:val="Heading"/>
    <w:basedOn w:val="Normlny"/>
    <w:next w:val="Zkladntext"/>
    <w:rsid w:val="00BB72CE"/>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BB72CE"/>
    <w:pPr>
      <w:spacing w:after="120"/>
    </w:pPr>
  </w:style>
  <w:style w:type="character" w:customStyle="1" w:styleId="ZkladntextChar">
    <w:name w:val="Základný text Char"/>
    <w:basedOn w:val="Predvolenpsmoodseku"/>
    <w:link w:val="Zkladntext"/>
    <w:rsid w:val="00BB72CE"/>
    <w:rPr>
      <w:rFonts w:eastAsia="Times New Roman" w:cs="Times New Roman"/>
      <w:sz w:val="24"/>
      <w:szCs w:val="24"/>
      <w:lang w:eastAsia="zh-CN"/>
    </w:rPr>
  </w:style>
  <w:style w:type="paragraph" w:styleId="Hlavika">
    <w:name w:val="header"/>
    <w:basedOn w:val="Normlny"/>
    <w:link w:val="HlavikaChar"/>
    <w:uiPriority w:val="99"/>
    <w:rsid w:val="00BB72CE"/>
    <w:pPr>
      <w:tabs>
        <w:tab w:val="center" w:pos="4703"/>
        <w:tab w:val="right" w:pos="9406"/>
      </w:tabs>
    </w:pPr>
  </w:style>
  <w:style w:type="character" w:customStyle="1" w:styleId="HlavikaChar">
    <w:name w:val="Hlavička Char"/>
    <w:basedOn w:val="Predvolenpsmoodseku"/>
    <w:link w:val="Hlavika"/>
    <w:uiPriority w:val="99"/>
    <w:rsid w:val="00BB72CE"/>
    <w:rPr>
      <w:rFonts w:eastAsia="Times New Roman" w:cs="Times New Roman"/>
      <w:sz w:val="24"/>
      <w:szCs w:val="24"/>
      <w:lang w:eastAsia="zh-CN"/>
    </w:rPr>
  </w:style>
  <w:style w:type="character" w:styleId="Hypertextovprepojenie">
    <w:name w:val="Hyperlink"/>
    <w:uiPriority w:val="99"/>
    <w:unhideWhenUsed/>
    <w:rsid w:val="00BB72CE"/>
    <w:rPr>
      <w:color w:val="0000FF"/>
      <w:u w:val="single"/>
    </w:rPr>
  </w:style>
  <w:style w:type="paragraph" w:customStyle="1" w:styleId="Index">
    <w:name w:val="Index"/>
    <w:basedOn w:val="Normlny"/>
    <w:rsid w:val="00BB72CE"/>
    <w:pPr>
      <w:suppressLineNumbers/>
    </w:pPr>
    <w:rPr>
      <w:rFonts w:cs="Mangal"/>
    </w:rPr>
  </w:style>
  <w:style w:type="character" w:customStyle="1" w:styleId="Internetovodkaz">
    <w:name w:val="Internetový odkaz"/>
    <w:rsid w:val="00BB72CE"/>
    <w:rPr>
      <w:color w:val="000080"/>
      <w:u w:val="single"/>
      <w:lang w:val="sk-SK" w:eastAsia="sk-SK" w:bidi="sk-SK"/>
    </w:rPr>
  </w:style>
  <w:style w:type="numbering" w:customStyle="1" w:styleId="LBBaseM">
    <w:name w:val="LB Base M"/>
    <w:uiPriority w:val="99"/>
    <w:rsid w:val="00BB72CE"/>
    <w:pPr>
      <w:numPr>
        <w:numId w:val="29"/>
      </w:numPr>
    </w:pPr>
  </w:style>
  <w:style w:type="table" w:styleId="Mriekatabuky">
    <w:name w:val="Table Grid"/>
    <w:basedOn w:val="Normlnatabuka"/>
    <w:uiPriority w:val="59"/>
    <w:rsid w:val="00BB72C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ZACIATOK">
    <w:name w:val="NA_ZACIATOK"/>
    <w:rsid w:val="00BB72CE"/>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Nadpis">
    <w:name w:val="Nadpis"/>
    <w:basedOn w:val="Normlny"/>
    <w:next w:val="Zkladntext"/>
    <w:rsid w:val="00BB72CE"/>
    <w:pPr>
      <w:keepNext/>
      <w:spacing w:before="240" w:after="120"/>
    </w:pPr>
    <w:rPr>
      <w:rFonts w:ascii="Arial" w:eastAsia="Microsoft YaHei" w:hAnsi="Arial" w:cs="Mangal"/>
      <w:sz w:val="28"/>
      <w:szCs w:val="28"/>
    </w:rPr>
  </w:style>
  <w:style w:type="character" w:customStyle="1" w:styleId="Nadpis1Char">
    <w:name w:val="Nadpis 1 Char"/>
    <w:basedOn w:val="Predvolenpsmoodseku"/>
    <w:link w:val="Nadpis1"/>
    <w:rsid w:val="00BB72CE"/>
    <w:rPr>
      <w:rFonts w:eastAsia="Microsoft YaHei" w:cs="Mangal"/>
      <w:b/>
      <w:bCs/>
      <w:sz w:val="36"/>
      <w:szCs w:val="36"/>
      <w:lang w:eastAsia="zh-CN"/>
    </w:rPr>
  </w:style>
  <w:style w:type="character" w:customStyle="1" w:styleId="Nadpis2Char">
    <w:name w:val="Nadpis 2 Char"/>
    <w:basedOn w:val="Predvolenpsmoodseku"/>
    <w:link w:val="Nadpis2"/>
    <w:rsid w:val="00BB72CE"/>
    <w:rPr>
      <w:rFonts w:ascii="Liberation Sans" w:eastAsia="Microsoft YaHei" w:hAnsi="Liberation Sans" w:cs="Mangal"/>
      <w:b/>
      <w:bCs/>
      <w:sz w:val="32"/>
      <w:szCs w:val="32"/>
      <w:lang w:eastAsia="zh-CN"/>
    </w:rPr>
  </w:style>
  <w:style w:type="character" w:customStyle="1" w:styleId="Nadpis3Char">
    <w:name w:val="Nadpis 3 Char"/>
    <w:basedOn w:val="Predvolenpsmoodseku"/>
    <w:link w:val="Nadpis3"/>
    <w:rsid w:val="00BB72CE"/>
    <w:rPr>
      <w:rFonts w:ascii="Liberation Sans" w:eastAsia="Microsoft YaHei" w:hAnsi="Liberation Sans" w:cs="Mangal"/>
      <w:b/>
      <w:bCs/>
      <w:sz w:val="28"/>
      <w:szCs w:val="28"/>
      <w:lang w:eastAsia="zh-CN"/>
    </w:rPr>
  </w:style>
  <w:style w:type="paragraph" w:styleId="Nzov">
    <w:name w:val="Title"/>
    <w:basedOn w:val="Heading"/>
    <w:next w:val="Zkladntext"/>
    <w:link w:val="NzovChar"/>
    <w:qFormat/>
    <w:rsid w:val="00BB72CE"/>
    <w:pPr>
      <w:jc w:val="center"/>
    </w:pPr>
    <w:rPr>
      <w:b/>
      <w:bCs/>
      <w:sz w:val="56"/>
      <w:szCs w:val="56"/>
    </w:rPr>
  </w:style>
  <w:style w:type="character" w:customStyle="1" w:styleId="NzovChar">
    <w:name w:val="Názov Char"/>
    <w:basedOn w:val="Predvolenpsmoodseku"/>
    <w:link w:val="Nzov"/>
    <w:rsid w:val="00BB72CE"/>
    <w:rPr>
      <w:rFonts w:ascii="Liberation Sans" w:eastAsia="Microsoft YaHei" w:hAnsi="Liberation Sans" w:cs="Mangal"/>
      <w:b/>
      <w:bCs/>
      <w:sz w:val="56"/>
      <w:szCs w:val="56"/>
      <w:lang w:eastAsia="zh-CN"/>
    </w:rPr>
  </w:style>
  <w:style w:type="paragraph" w:styleId="Normlnywebov">
    <w:name w:val="Normal (Web)"/>
    <w:basedOn w:val="Normlny"/>
    <w:uiPriority w:val="99"/>
    <w:rsid w:val="00BB72CE"/>
    <w:pPr>
      <w:autoSpaceDN w:val="0"/>
      <w:spacing w:before="100" w:after="100"/>
      <w:textAlignment w:val="baseline"/>
    </w:pPr>
    <w:rPr>
      <w:lang w:eastAsia="sk-SK"/>
    </w:rPr>
  </w:style>
  <w:style w:type="paragraph" w:styleId="Pta">
    <w:name w:val="footer"/>
    <w:basedOn w:val="Normlny"/>
    <w:link w:val="PtaChar"/>
    <w:uiPriority w:val="99"/>
    <w:rsid w:val="00BB72CE"/>
    <w:pPr>
      <w:tabs>
        <w:tab w:val="center" w:pos="4703"/>
        <w:tab w:val="right" w:pos="9406"/>
      </w:tabs>
    </w:pPr>
    <w:rPr>
      <w:lang w:val="x-none"/>
    </w:rPr>
  </w:style>
  <w:style w:type="character" w:customStyle="1" w:styleId="PtaChar">
    <w:name w:val="Päta Char"/>
    <w:link w:val="Pta"/>
    <w:uiPriority w:val="99"/>
    <w:rsid w:val="00BB72CE"/>
    <w:rPr>
      <w:rFonts w:eastAsia="Times New Roman" w:cs="Times New Roman"/>
      <w:sz w:val="24"/>
      <w:szCs w:val="24"/>
      <w:lang w:val="x-none" w:eastAsia="zh-CN"/>
    </w:rPr>
  </w:style>
  <w:style w:type="paragraph" w:styleId="Podtitul">
    <w:name w:val="Subtitle"/>
    <w:basedOn w:val="Heading"/>
    <w:next w:val="Zkladntext"/>
    <w:link w:val="PodtitulChar"/>
    <w:qFormat/>
    <w:rsid w:val="00BB72CE"/>
    <w:pPr>
      <w:spacing w:before="60"/>
      <w:jc w:val="center"/>
    </w:pPr>
    <w:rPr>
      <w:sz w:val="36"/>
      <w:szCs w:val="36"/>
    </w:rPr>
  </w:style>
  <w:style w:type="character" w:customStyle="1" w:styleId="PodtitulChar">
    <w:name w:val="Podtitul Char"/>
    <w:basedOn w:val="Predvolenpsmoodseku"/>
    <w:link w:val="Podtitul"/>
    <w:rsid w:val="00BB72CE"/>
    <w:rPr>
      <w:rFonts w:ascii="Liberation Sans" w:eastAsia="Microsoft YaHei" w:hAnsi="Liberation Sans" w:cs="Mangal"/>
      <w:sz w:val="36"/>
      <w:szCs w:val="36"/>
      <w:lang w:eastAsia="zh-CN"/>
    </w:rPr>
  </w:style>
  <w:style w:type="paragraph" w:styleId="Popis">
    <w:name w:val="caption"/>
    <w:basedOn w:val="Normlny"/>
    <w:qFormat/>
    <w:rsid w:val="00BB72CE"/>
    <w:pPr>
      <w:suppressLineNumbers/>
      <w:spacing w:before="120" w:after="120"/>
    </w:pPr>
    <w:rPr>
      <w:rFonts w:cs="Mangal"/>
      <w:i/>
      <w:iCs/>
    </w:rPr>
  </w:style>
  <w:style w:type="paragraph" w:customStyle="1" w:styleId="Popis1">
    <w:name w:val="Popis1"/>
    <w:basedOn w:val="Normlny"/>
    <w:rsid w:val="00BB72CE"/>
    <w:pPr>
      <w:suppressLineNumbers/>
      <w:spacing w:before="120" w:after="120"/>
    </w:pPr>
    <w:rPr>
      <w:rFonts w:cs="Mangal"/>
      <w:i/>
      <w:iCs/>
    </w:rPr>
  </w:style>
  <w:style w:type="paragraph" w:styleId="PredformtovanHTML">
    <w:name w:val="HTML Preformatted"/>
    <w:basedOn w:val="Normlny"/>
    <w:link w:val="PredformtovanHTMLChar"/>
    <w:uiPriority w:val="99"/>
    <w:semiHidden/>
    <w:unhideWhenUsed/>
    <w:rsid w:val="00BB7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dformtovanHTMLChar">
    <w:name w:val="Predformátované HTML Char"/>
    <w:link w:val="PredformtovanHTML"/>
    <w:uiPriority w:val="99"/>
    <w:semiHidden/>
    <w:rsid w:val="00BB72CE"/>
    <w:rPr>
      <w:rFonts w:ascii="Courier New" w:eastAsia="Times New Roman" w:hAnsi="Courier New" w:cs="Times New Roman"/>
      <w:sz w:val="20"/>
      <w:szCs w:val="20"/>
      <w:lang w:val="x-none" w:eastAsia="x-none"/>
    </w:rPr>
  </w:style>
  <w:style w:type="character" w:customStyle="1" w:styleId="Predvolenpsmoodseku1">
    <w:name w:val="Predvolené písmo odseku1"/>
    <w:rsid w:val="00BB72CE"/>
  </w:style>
  <w:style w:type="paragraph" w:customStyle="1" w:styleId="Quotations">
    <w:name w:val="Quotations"/>
    <w:basedOn w:val="Normlny"/>
    <w:rsid w:val="00BB72CE"/>
    <w:pPr>
      <w:spacing w:after="283"/>
      <w:ind w:left="567" w:right="567"/>
    </w:pPr>
  </w:style>
  <w:style w:type="table" w:styleId="Svetlpodfarbenie">
    <w:name w:val="Light Shading"/>
    <w:basedOn w:val="Normlnatabuka"/>
    <w:uiPriority w:val="60"/>
    <w:rsid w:val="00BB72CE"/>
    <w:pPr>
      <w:spacing w:after="0" w:line="240" w:lineRule="auto"/>
    </w:pPr>
    <w:rPr>
      <w:rFonts w:ascii="Times New Roman" w:eastAsia="Times New Roman" w:hAnsi="Times New Roman"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lny"/>
    <w:rsid w:val="00BB72CE"/>
    <w:pPr>
      <w:suppressAutoHyphens w:val="0"/>
      <w:spacing w:before="100" w:beforeAutospacing="1" w:after="144" w:line="288" w:lineRule="auto"/>
    </w:pPr>
    <w:rPr>
      <w:color w:val="000000"/>
      <w:lang w:eastAsia="en-US"/>
    </w:rPr>
  </w:style>
  <w:style w:type="paragraph" w:styleId="Zoznam">
    <w:name w:val="List"/>
    <w:basedOn w:val="Zkladntext"/>
    <w:rsid w:val="00BB72CE"/>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72CE"/>
    <w:pPr>
      <w:suppressAutoHyphens/>
      <w:spacing w:after="0" w:line="240" w:lineRule="auto"/>
      <w:jc w:val="both"/>
    </w:pPr>
    <w:rPr>
      <w:rFonts w:eastAsia="Times New Roman" w:cs="Times New Roman"/>
      <w:sz w:val="24"/>
      <w:szCs w:val="24"/>
      <w:lang w:eastAsia="zh-CN"/>
    </w:rPr>
  </w:style>
  <w:style w:type="paragraph" w:styleId="Nadpis1">
    <w:name w:val="heading 1"/>
    <w:basedOn w:val="Heading"/>
    <w:next w:val="Normlny"/>
    <w:link w:val="Nadpis1Char"/>
    <w:qFormat/>
    <w:rsid w:val="00BB72CE"/>
    <w:pPr>
      <w:numPr>
        <w:numId w:val="32"/>
      </w:numPr>
      <w:outlineLvl w:val="0"/>
    </w:pPr>
    <w:rPr>
      <w:rFonts w:asciiTheme="minorHAnsi" w:hAnsiTheme="minorHAnsi"/>
      <w:b/>
      <w:bCs/>
      <w:sz w:val="36"/>
      <w:szCs w:val="36"/>
    </w:rPr>
  </w:style>
  <w:style w:type="paragraph" w:styleId="Nadpis2">
    <w:name w:val="heading 2"/>
    <w:basedOn w:val="Heading"/>
    <w:next w:val="Zkladntext"/>
    <w:link w:val="Nadpis2Char"/>
    <w:qFormat/>
    <w:rsid w:val="00BB72CE"/>
    <w:pPr>
      <w:numPr>
        <w:ilvl w:val="1"/>
        <w:numId w:val="32"/>
      </w:numPr>
      <w:spacing w:before="200"/>
      <w:outlineLvl w:val="1"/>
    </w:pPr>
    <w:rPr>
      <w:b/>
      <w:bCs/>
      <w:sz w:val="32"/>
      <w:szCs w:val="32"/>
    </w:rPr>
  </w:style>
  <w:style w:type="paragraph" w:styleId="Nadpis3">
    <w:name w:val="heading 3"/>
    <w:basedOn w:val="Heading"/>
    <w:next w:val="Zkladntext"/>
    <w:link w:val="Nadpis3Char"/>
    <w:qFormat/>
    <w:rsid w:val="00BB72CE"/>
    <w:pPr>
      <w:numPr>
        <w:ilvl w:val="2"/>
        <w:numId w:val="32"/>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BB72CE"/>
    <w:pPr>
      <w:numPr>
        <w:numId w:val="33"/>
      </w:numPr>
    </w:pPr>
    <w:rPr>
      <w:szCs w:val="20"/>
      <w:lang w:eastAsia="sk-SK"/>
    </w:rPr>
  </w:style>
  <w:style w:type="table" w:customStyle="1" w:styleId="TableGrid">
    <w:name w:val="TableGrid"/>
    <w:rsid w:val="005C1525"/>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A841B5"/>
    <w:pPr>
      <w:spacing w:after="0" w:line="240" w:lineRule="auto"/>
    </w:pPr>
  </w:style>
  <w:style w:type="character" w:customStyle="1" w:styleId="Absatz-Standardschriftart">
    <w:name w:val="Absatz-Standardschriftart"/>
    <w:rsid w:val="00BB72CE"/>
  </w:style>
  <w:style w:type="paragraph" w:customStyle="1" w:styleId="Default">
    <w:name w:val="Default"/>
    <w:basedOn w:val="Normlny"/>
    <w:rsid w:val="00BB72CE"/>
    <w:pPr>
      <w:widowControl w:val="0"/>
    </w:pPr>
    <w:rPr>
      <w:rFonts w:ascii="Calibri" w:eastAsia="Calibri" w:hAnsi="Calibri" w:cs="Calibri"/>
      <w:color w:val="000000"/>
      <w:kern w:val="1"/>
      <w:lang w:eastAsia="hi-IN" w:bidi="hi-IN"/>
    </w:rPr>
  </w:style>
  <w:style w:type="paragraph" w:customStyle="1" w:styleId="Heading">
    <w:name w:val="Heading"/>
    <w:basedOn w:val="Normlny"/>
    <w:next w:val="Zkladntext"/>
    <w:rsid w:val="00BB72CE"/>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BB72CE"/>
    <w:pPr>
      <w:spacing w:after="120"/>
    </w:pPr>
  </w:style>
  <w:style w:type="character" w:customStyle="1" w:styleId="ZkladntextChar">
    <w:name w:val="Základný text Char"/>
    <w:basedOn w:val="Predvolenpsmoodseku"/>
    <w:link w:val="Zkladntext"/>
    <w:rsid w:val="00BB72CE"/>
    <w:rPr>
      <w:rFonts w:eastAsia="Times New Roman" w:cs="Times New Roman"/>
      <w:sz w:val="24"/>
      <w:szCs w:val="24"/>
      <w:lang w:eastAsia="zh-CN"/>
    </w:rPr>
  </w:style>
  <w:style w:type="paragraph" w:styleId="Hlavika">
    <w:name w:val="header"/>
    <w:basedOn w:val="Normlny"/>
    <w:link w:val="HlavikaChar"/>
    <w:uiPriority w:val="99"/>
    <w:rsid w:val="00BB72CE"/>
    <w:pPr>
      <w:tabs>
        <w:tab w:val="center" w:pos="4703"/>
        <w:tab w:val="right" w:pos="9406"/>
      </w:tabs>
    </w:pPr>
  </w:style>
  <w:style w:type="character" w:customStyle="1" w:styleId="HlavikaChar">
    <w:name w:val="Hlavička Char"/>
    <w:basedOn w:val="Predvolenpsmoodseku"/>
    <w:link w:val="Hlavika"/>
    <w:uiPriority w:val="99"/>
    <w:rsid w:val="00BB72CE"/>
    <w:rPr>
      <w:rFonts w:eastAsia="Times New Roman" w:cs="Times New Roman"/>
      <w:sz w:val="24"/>
      <w:szCs w:val="24"/>
      <w:lang w:eastAsia="zh-CN"/>
    </w:rPr>
  </w:style>
  <w:style w:type="character" w:styleId="Hypertextovprepojenie">
    <w:name w:val="Hyperlink"/>
    <w:uiPriority w:val="99"/>
    <w:unhideWhenUsed/>
    <w:rsid w:val="00BB72CE"/>
    <w:rPr>
      <w:color w:val="0000FF"/>
      <w:u w:val="single"/>
    </w:rPr>
  </w:style>
  <w:style w:type="paragraph" w:customStyle="1" w:styleId="Index">
    <w:name w:val="Index"/>
    <w:basedOn w:val="Normlny"/>
    <w:rsid w:val="00BB72CE"/>
    <w:pPr>
      <w:suppressLineNumbers/>
    </w:pPr>
    <w:rPr>
      <w:rFonts w:cs="Mangal"/>
    </w:rPr>
  </w:style>
  <w:style w:type="character" w:customStyle="1" w:styleId="Internetovodkaz">
    <w:name w:val="Internetový odkaz"/>
    <w:rsid w:val="00BB72CE"/>
    <w:rPr>
      <w:color w:val="000080"/>
      <w:u w:val="single"/>
      <w:lang w:val="sk-SK" w:eastAsia="sk-SK" w:bidi="sk-SK"/>
    </w:rPr>
  </w:style>
  <w:style w:type="numbering" w:customStyle="1" w:styleId="LBBaseM">
    <w:name w:val="LB Base M"/>
    <w:uiPriority w:val="99"/>
    <w:rsid w:val="00BB72CE"/>
    <w:pPr>
      <w:numPr>
        <w:numId w:val="29"/>
      </w:numPr>
    </w:pPr>
  </w:style>
  <w:style w:type="table" w:styleId="Mriekatabuky">
    <w:name w:val="Table Grid"/>
    <w:basedOn w:val="Normlnatabuka"/>
    <w:uiPriority w:val="59"/>
    <w:rsid w:val="00BB72C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ZACIATOK">
    <w:name w:val="NA_ZACIATOK"/>
    <w:rsid w:val="00BB72CE"/>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Nadpis">
    <w:name w:val="Nadpis"/>
    <w:basedOn w:val="Normlny"/>
    <w:next w:val="Zkladntext"/>
    <w:rsid w:val="00BB72CE"/>
    <w:pPr>
      <w:keepNext/>
      <w:spacing w:before="240" w:after="120"/>
    </w:pPr>
    <w:rPr>
      <w:rFonts w:ascii="Arial" w:eastAsia="Microsoft YaHei" w:hAnsi="Arial" w:cs="Mangal"/>
      <w:sz w:val="28"/>
      <w:szCs w:val="28"/>
    </w:rPr>
  </w:style>
  <w:style w:type="character" w:customStyle="1" w:styleId="Nadpis1Char">
    <w:name w:val="Nadpis 1 Char"/>
    <w:basedOn w:val="Predvolenpsmoodseku"/>
    <w:link w:val="Nadpis1"/>
    <w:rsid w:val="00BB72CE"/>
    <w:rPr>
      <w:rFonts w:eastAsia="Microsoft YaHei" w:cs="Mangal"/>
      <w:b/>
      <w:bCs/>
      <w:sz w:val="36"/>
      <w:szCs w:val="36"/>
      <w:lang w:eastAsia="zh-CN"/>
    </w:rPr>
  </w:style>
  <w:style w:type="character" w:customStyle="1" w:styleId="Nadpis2Char">
    <w:name w:val="Nadpis 2 Char"/>
    <w:basedOn w:val="Predvolenpsmoodseku"/>
    <w:link w:val="Nadpis2"/>
    <w:rsid w:val="00BB72CE"/>
    <w:rPr>
      <w:rFonts w:ascii="Liberation Sans" w:eastAsia="Microsoft YaHei" w:hAnsi="Liberation Sans" w:cs="Mangal"/>
      <w:b/>
      <w:bCs/>
      <w:sz w:val="32"/>
      <w:szCs w:val="32"/>
      <w:lang w:eastAsia="zh-CN"/>
    </w:rPr>
  </w:style>
  <w:style w:type="character" w:customStyle="1" w:styleId="Nadpis3Char">
    <w:name w:val="Nadpis 3 Char"/>
    <w:basedOn w:val="Predvolenpsmoodseku"/>
    <w:link w:val="Nadpis3"/>
    <w:rsid w:val="00BB72CE"/>
    <w:rPr>
      <w:rFonts w:ascii="Liberation Sans" w:eastAsia="Microsoft YaHei" w:hAnsi="Liberation Sans" w:cs="Mangal"/>
      <w:b/>
      <w:bCs/>
      <w:sz w:val="28"/>
      <w:szCs w:val="28"/>
      <w:lang w:eastAsia="zh-CN"/>
    </w:rPr>
  </w:style>
  <w:style w:type="paragraph" w:styleId="Nzov">
    <w:name w:val="Title"/>
    <w:basedOn w:val="Heading"/>
    <w:next w:val="Zkladntext"/>
    <w:link w:val="NzovChar"/>
    <w:qFormat/>
    <w:rsid w:val="00BB72CE"/>
    <w:pPr>
      <w:jc w:val="center"/>
    </w:pPr>
    <w:rPr>
      <w:b/>
      <w:bCs/>
      <w:sz w:val="56"/>
      <w:szCs w:val="56"/>
    </w:rPr>
  </w:style>
  <w:style w:type="character" w:customStyle="1" w:styleId="NzovChar">
    <w:name w:val="Názov Char"/>
    <w:basedOn w:val="Predvolenpsmoodseku"/>
    <w:link w:val="Nzov"/>
    <w:rsid w:val="00BB72CE"/>
    <w:rPr>
      <w:rFonts w:ascii="Liberation Sans" w:eastAsia="Microsoft YaHei" w:hAnsi="Liberation Sans" w:cs="Mangal"/>
      <w:b/>
      <w:bCs/>
      <w:sz w:val="56"/>
      <w:szCs w:val="56"/>
      <w:lang w:eastAsia="zh-CN"/>
    </w:rPr>
  </w:style>
  <w:style w:type="paragraph" w:styleId="Normlnywebov">
    <w:name w:val="Normal (Web)"/>
    <w:basedOn w:val="Normlny"/>
    <w:uiPriority w:val="99"/>
    <w:rsid w:val="00BB72CE"/>
    <w:pPr>
      <w:autoSpaceDN w:val="0"/>
      <w:spacing w:before="100" w:after="100"/>
      <w:textAlignment w:val="baseline"/>
    </w:pPr>
    <w:rPr>
      <w:lang w:eastAsia="sk-SK"/>
    </w:rPr>
  </w:style>
  <w:style w:type="paragraph" w:styleId="Pta">
    <w:name w:val="footer"/>
    <w:basedOn w:val="Normlny"/>
    <w:link w:val="PtaChar"/>
    <w:uiPriority w:val="99"/>
    <w:rsid w:val="00BB72CE"/>
    <w:pPr>
      <w:tabs>
        <w:tab w:val="center" w:pos="4703"/>
        <w:tab w:val="right" w:pos="9406"/>
      </w:tabs>
    </w:pPr>
    <w:rPr>
      <w:lang w:val="x-none"/>
    </w:rPr>
  </w:style>
  <w:style w:type="character" w:customStyle="1" w:styleId="PtaChar">
    <w:name w:val="Päta Char"/>
    <w:link w:val="Pta"/>
    <w:uiPriority w:val="99"/>
    <w:rsid w:val="00BB72CE"/>
    <w:rPr>
      <w:rFonts w:eastAsia="Times New Roman" w:cs="Times New Roman"/>
      <w:sz w:val="24"/>
      <w:szCs w:val="24"/>
      <w:lang w:val="x-none" w:eastAsia="zh-CN"/>
    </w:rPr>
  </w:style>
  <w:style w:type="paragraph" w:styleId="Podtitul">
    <w:name w:val="Subtitle"/>
    <w:basedOn w:val="Heading"/>
    <w:next w:val="Zkladntext"/>
    <w:link w:val="PodtitulChar"/>
    <w:qFormat/>
    <w:rsid w:val="00BB72CE"/>
    <w:pPr>
      <w:spacing w:before="60"/>
      <w:jc w:val="center"/>
    </w:pPr>
    <w:rPr>
      <w:sz w:val="36"/>
      <w:szCs w:val="36"/>
    </w:rPr>
  </w:style>
  <w:style w:type="character" w:customStyle="1" w:styleId="PodtitulChar">
    <w:name w:val="Podtitul Char"/>
    <w:basedOn w:val="Predvolenpsmoodseku"/>
    <w:link w:val="Podtitul"/>
    <w:rsid w:val="00BB72CE"/>
    <w:rPr>
      <w:rFonts w:ascii="Liberation Sans" w:eastAsia="Microsoft YaHei" w:hAnsi="Liberation Sans" w:cs="Mangal"/>
      <w:sz w:val="36"/>
      <w:szCs w:val="36"/>
      <w:lang w:eastAsia="zh-CN"/>
    </w:rPr>
  </w:style>
  <w:style w:type="paragraph" w:styleId="Popis">
    <w:name w:val="caption"/>
    <w:basedOn w:val="Normlny"/>
    <w:qFormat/>
    <w:rsid w:val="00BB72CE"/>
    <w:pPr>
      <w:suppressLineNumbers/>
      <w:spacing w:before="120" w:after="120"/>
    </w:pPr>
    <w:rPr>
      <w:rFonts w:cs="Mangal"/>
      <w:i/>
      <w:iCs/>
    </w:rPr>
  </w:style>
  <w:style w:type="paragraph" w:customStyle="1" w:styleId="Popis1">
    <w:name w:val="Popis1"/>
    <w:basedOn w:val="Normlny"/>
    <w:rsid w:val="00BB72CE"/>
    <w:pPr>
      <w:suppressLineNumbers/>
      <w:spacing w:before="120" w:after="120"/>
    </w:pPr>
    <w:rPr>
      <w:rFonts w:cs="Mangal"/>
      <w:i/>
      <w:iCs/>
    </w:rPr>
  </w:style>
  <w:style w:type="paragraph" w:styleId="PredformtovanHTML">
    <w:name w:val="HTML Preformatted"/>
    <w:basedOn w:val="Normlny"/>
    <w:link w:val="PredformtovanHTMLChar"/>
    <w:uiPriority w:val="99"/>
    <w:semiHidden/>
    <w:unhideWhenUsed/>
    <w:rsid w:val="00BB7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dformtovanHTMLChar">
    <w:name w:val="Predformátované HTML Char"/>
    <w:link w:val="PredformtovanHTML"/>
    <w:uiPriority w:val="99"/>
    <w:semiHidden/>
    <w:rsid w:val="00BB72CE"/>
    <w:rPr>
      <w:rFonts w:ascii="Courier New" w:eastAsia="Times New Roman" w:hAnsi="Courier New" w:cs="Times New Roman"/>
      <w:sz w:val="20"/>
      <w:szCs w:val="20"/>
      <w:lang w:val="x-none" w:eastAsia="x-none"/>
    </w:rPr>
  </w:style>
  <w:style w:type="character" w:customStyle="1" w:styleId="Predvolenpsmoodseku1">
    <w:name w:val="Predvolené písmo odseku1"/>
    <w:rsid w:val="00BB72CE"/>
  </w:style>
  <w:style w:type="paragraph" w:customStyle="1" w:styleId="Quotations">
    <w:name w:val="Quotations"/>
    <w:basedOn w:val="Normlny"/>
    <w:rsid w:val="00BB72CE"/>
    <w:pPr>
      <w:spacing w:after="283"/>
      <w:ind w:left="567" w:right="567"/>
    </w:pPr>
  </w:style>
  <w:style w:type="table" w:styleId="Svetlpodfarbenie">
    <w:name w:val="Light Shading"/>
    <w:basedOn w:val="Normlnatabuka"/>
    <w:uiPriority w:val="60"/>
    <w:rsid w:val="00BB72CE"/>
    <w:pPr>
      <w:spacing w:after="0" w:line="240" w:lineRule="auto"/>
    </w:pPr>
    <w:rPr>
      <w:rFonts w:ascii="Times New Roman" w:eastAsia="Times New Roman" w:hAnsi="Times New Roman"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lny"/>
    <w:rsid w:val="00BB72CE"/>
    <w:pPr>
      <w:suppressAutoHyphens w:val="0"/>
      <w:spacing w:before="100" w:beforeAutospacing="1" w:after="144" w:line="288" w:lineRule="auto"/>
    </w:pPr>
    <w:rPr>
      <w:color w:val="000000"/>
      <w:lang w:eastAsia="en-US"/>
    </w:rPr>
  </w:style>
  <w:style w:type="paragraph" w:styleId="Zoznam">
    <w:name w:val="List"/>
    <w:basedOn w:val="Zkladntext"/>
    <w:rsid w:val="00BB72C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ezyjo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AF5E-9994-40A1-B2CE-DEE01FFE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2866</Words>
  <Characters>16341</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ŠVPS SR</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Emperor</dc:creator>
  <cp:lastModifiedBy>rastislav@galba.sk</cp:lastModifiedBy>
  <cp:revision>5</cp:revision>
  <dcterms:created xsi:type="dcterms:W3CDTF">2025-01-15T14:50:00Z</dcterms:created>
  <dcterms:modified xsi:type="dcterms:W3CDTF">2025-02-10T11:58:00Z</dcterms:modified>
</cp:coreProperties>
</file>